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0455" w14:textId="77777777" w:rsidR="00A73BBB" w:rsidRDefault="00A73BBB" w:rsidP="00A73BBB">
      <w:pPr>
        <w:spacing w:before="79"/>
        <w:ind w:left="2832" w:right="4258"/>
        <w:rPr>
          <w:b/>
          <w:sz w:val="24"/>
        </w:rPr>
      </w:pPr>
      <w:r>
        <w:rPr>
          <w:b/>
          <w:spacing w:val="-2"/>
          <w:sz w:val="24"/>
          <w:u w:val="single"/>
        </w:rPr>
        <w:t>VEKALETNAME</w:t>
      </w:r>
    </w:p>
    <w:p w14:paraId="4230E482" w14:textId="77777777" w:rsidR="00A73BBB" w:rsidRDefault="00A73BBB" w:rsidP="00A73BBB">
      <w:pPr>
        <w:pStyle w:val="BodyText"/>
        <w:spacing w:before="9"/>
        <w:rPr>
          <w:b/>
          <w:sz w:val="15"/>
        </w:rPr>
      </w:pPr>
    </w:p>
    <w:p w14:paraId="68BB1642" w14:textId="24D7DDE0" w:rsidR="00A73BBB" w:rsidRPr="006F5C8D" w:rsidRDefault="00A73BBB" w:rsidP="00A73BBB">
      <w:pPr>
        <w:spacing w:before="92" w:line="252" w:lineRule="exact"/>
        <w:ind w:left="113"/>
        <w:jc w:val="both"/>
      </w:pPr>
      <w:r w:rsidRPr="009E61FF">
        <w:rPr>
          <w:spacing w:val="-2"/>
        </w:rPr>
        <w:t xml:space="preserve">Şeker Gayrimenkul Yatırım Ortaklığı A.Ş’nin </w:t>
      </w:r>
      <w:r w:rsidRPr="009E61FF">
        <w:t xml:space="preserve">, </w:t>
      </w:r>
      <w:r w:rsidRPr="009E61FF">
        <w:rPr>
          <w:b/>
        </w:rPr>
        <w:t>Emniyet Evleri Mah. Eski Büyükdere Cad. Şeker Kule No:1/1 -2 Katı K 103 no’lu salon 34415 Kağıthane –İstanbul</w:t>
      </w:r>
      <w:r w:rsidRPr="009E61FF">
        <w:t xml:space="preserve"> adresinde</w:t>
      </w:r>
      <w:r w:rsidR="00126C5D">
        <w:t xml:space="preserve">, 30.03.2026 tarihinde </w:t>
      </w:r>
      <w:r w:rsidRPr="009E61FF">
        <w:t xml:space="preserve"> yapılacak 202</w:t>
      </w:r>
      <w:r w:rsidR="00660000">
        <w:t>5</w:t>
      </w:r>
      <w:r w:rsidRPr="009E61FF">
        <w:t xml:space="preserve"> yılına ait Olağan Genel Kurul Toplantısı’nda aşağıda belirttiğim/belirttiğimiz görüşler doğrultusunda</w:t>
      </w:r>
      <w:r w:rsidRPr="009E61FF">
        <w:rPr>
          <w:spacing w:val="-10"/>
        </w:rPr>
        <w:t xml:space="preserve"> </w:t>
      </w:r>
      <w:r w:rsidRPr="009E61FF">
        <w:t>beni/Şirketimizi</w:t>
      </w:r>
      <w:r w:rsidRPr="009E61FF">
        <w:rPr>
          <w:spacing w:val="-10"/>
        </w:rPr>
        <w:t xml:space="preserve"> </w:t>
      </w:r>
      <w:r w:rsidRPr="009E61FF">
        <w:t>temsile,</w:t>
      </w:r>
      <w:r w:rsidRPr="009E61FF">
        <w:rPr>
          <w:spacing w:val="-10"/>
        </w:rPr>
        <w:t xml:space="preserve"> </w:t>
      </w:r>
      <w:r w:rsidRPr="009E61FF">
        <w:t>oy</w:t>
      </w:r>
      <w:r w:rsidRPr="009E61FF">
        <w:rPr>
          <w:spacing w:val="-13"/>
        </w:rPr>
        <w:t xml:space="preserve"> </w:t>
      </w:r>
      <w:r w:rsidRPr="009E61FF">
        <w:t>vermeye,</w:t>
      </w:r>
      <w:r w:rsidRPr="009E61FF">
        <w:rPr>
          <w:spacing w:val="-10"/>
        </w:rPr>
        <w:t xml:space="preserve"> </w:t>
      </w:r>
      <w:r w:rsidRPr="009E61FF">
        <w:t>teklifte</w:t>
      </w:r>
      <w:r w:rsidRPr="009E61FF">
        <w:rPr>
          <w:spacing w:val="-10"/>
        </w:rPr>
        <w:t xml:space="preserve"> </w:t>
      </w:r>
      <w:r w:rsidRPr="009E61FF">
        <w:t>bulunmaya</w:t>
      </w:r>
      <w:r w:rsidRPr="009E61FF">
        <w:rPr>
          <w:spacing w:val="-9"/>
        </w:rPr>
        <w:t xml:space="preserve"> </w:t>
      </w:r>
      <w:r w:rsidRPr="009E61FF">
        <w:t>ve</w:t>
      </w:r>
      <w:r w:rsidRPr="009E61FF">
        <w:rPr>
          <w:spacing w:val="-9"/>
        </w:rPr>
        <w:t xml:space="preserve"> </w:t>
      </w:r>
      <w:r w:rsidRPr="009E61FF">
        <w:t>gerekli</w:t>
      </w:r>
      <w:r w:rsidRPr="009E61FF">
        <w:rPr>
          <w:spacing w:val="-10"/>
        </w:rPr>
        <w:t xml:space="preserve"> </w:t>
      </w:r>
      <w:r w:rsidRPr="009E61FF">
        <w:t>belgeleri</w:t>
      </w:r>
      <w:r w:rsidRPr="009E61FF">
        <w:rPr>
          <w:spacing w:val="-10"/>
        </w:rPr>
        <w:t xml:space="preserve"> </w:t>
      </w:r>
      <w:r w:rsidRPr="009E61FF">
        <w:t>imzalamaya</w:t>
      </w:r>
      <w:r w:rsidRPr="009E61FF">
        <w:rPr>
          <w:spacing w:val="-9"/>
        </w:rPr>
        <w:t xml:space="preserve"> </w:t>
      </w:r>
      <w:r w:rsidRPr="009E61FF">
        <w:t>yetkili</w:t>
      </w:r>
      <w:r w:rsidRPr="009E61FF">
        <w:rPr>
          <w:spacing w:val="-4"/>
        </w:rPr>
        <w:t xml:space="preserve"> </w:t>
      </w:r>
      <w:r w:rsidRPr="009E61FF">
        <w:t>olmak üzere aşağıda detaylı olarak tanıtılan_________________</w:t>
      </w:r>
      <w:r w:rsidRPr="009E61FF">
        <w:tab/>
        <w:t>’ı vekil tayin ediyorum/ediyoruz.</w:t>
      </w:r>
    </w:p>
    <w:p w14:paraId="6C51C34E" w14:textId="77777777" w:rsidR="00A73BBB" w:rsidRPr="006F5C8D" w:rsidRDefault="00A73BBB" w:rsidP="00A73BBB">
      <w:pPr>
        <w:spacing w:before="10"/>
        <w:rPr>
          <w:sz w:val="21"/>
        </w:rPr>
      </w:pPr>
    </w:p>
    <w:p w14:paraId="17BE85AB" w14:textId="77777777" w:rsidR="00A73BBB" w:rsidRPr="006F5C8D" w:rsidRDefault="00A73BBB" w:rsidP="00A73BBB">
      <w:pPr>
        <w:spacing w:before="120" w:after="120"/>
        <w:ind w:left="680"/>
      </w:pPr>
      <w:r w:rsidRPr="006F5C8D">
        <w:rPr>
          <w:spacing w:val="-2"/>
        </w:rPr>
        <w:t>Vekilin(*);</w:t>
      </w:r>
    </w:p>
    <w:p w14:paraId="031AAE31" w14:textId="77777777" w:rsidR="00A73BBB" w:rsidRPr="006F5C8D" w:rsidRDefault="00A73BBB" w:rsidP="00A73BBB">
      <w:pPr>
        <w:spacing w:before="120" w:after="120" w:line="252" w:lineRule="exact"/>
        <w:ind w:left="680"/>
      </w:pPr>
      <w:r w:rsidRPr="006F5C8D">
        <w:t>Adı</w:t>
      </w:r>
      <w:r w:rsidRPr="006F5C8D">
        <w:rPr>
          <w:spacing w:val="-5"/>
        </w:rPr>
        <w:t xml:space="preserve"> </w:t>
      </w:r>
      <w:r w:rsidRPr="006F5C8D">
        <w:t>Soyadı/Ticaret</w:t>
      </w:r>
      <w:r w:rsidRPr="006F5C8D">
        <w:rPr>
          <w:spacing w:val="-4"/>
        </w:rPr>
        <w:t xml:space="preserve"> </w:t>
      </w:r>
      <w:r w:rsidRPr="006F5C8D">
        <w:rPr>
          <w:spacing w:val="-2"/>
        </w:rPr>
        <w:t>Unvanı:</w:t>
      </w:r>
    </w:p>
    <w:p w14:paraId="319942B4" w14:textId="77777777" w:rsidR="00A73BBB" w:rsidRPr="006F5C8D" w:rsidRDefault="00A73BBB" w:rsidP="00A73BBB">
      <w:pPr>
        <w:spacing w:before="120" w:after="120" w:line="252" w:lineRule="exact"/>
        <w:ind w:left="680"/>
      </w:pPr>
      <w:r w:rsidRPr="006F5C8D">
        <w:t>T.C.</w:t>
      </w:r>
      <w:r w:rsidRPr="006F5C8D">
        <w:rPr>
          <w:spacing w:val="-9"/>
        </w:rPr>
        <w:t xml:space="preserve"> </w:t>
      </w:r>
      <w:r w:rsidRPr="006F5C8D">
        <w:t>Kimlik</w:t>
      </w:r>
      <w:r w:rsidRPr="006F5C8D">
        <w:rPr>
          <w:spacing w:val="-7"/>
        </w:rPr>
        <w:t xml:space="preserve"> </w:t>
      </w:r>
      <w:r w:rsidRPr="006F5C8D">
        <w:t>No/Vergi</w:t>
      </w:r>
      <w:r w:rsidRPr="006F5C8D">
        <w:rPr>
          <w:spacing w:val="-2"/>
        </w:rPr>
        <w:t xml:space="preserve"> </w:t>
      </w:r>
      <w:r w:rsidRPr="006F5C8D">
        <w:t>No,</w:t>
      </w:r>
      <w:r w:rsidRPr="006F5C8D">
        <w:rPr>
          <w:spacing w:val="-7"/>
        </w:rPr>
        <w:t xml:space="preserve"> </w:t>
      </w:r>
      <w:r w:rsidRPr="006F5C8D">
        <w:t>Ticaret</w:t>
      </w:r>
      <w:r w:rsidRPr="006F5C8D">
        <w:rPr>
          <w:spacing w:val="-5"/>
        </w:rPr>
        <w:t xml:space="preserve"> </w:t>
      </w:r>
      <w:r w:rsidRPr="006F5C8D">
        <w:t>Sicili</w:t>
      </w:r>
      <w:r w:rsidRPr="006F5C8D">
        <w:rPr>
          <w:spacing w:val="-3"/>
        </w:rPr>
        <w:t xml:space="preserve"> </w:t>
      </w:r>
      <w:r w:rsidRPr="006F5C8D">
        <w:t>ve</w:t>
      </w:r>
      <w:r w:rsidRPr="006F5C8D">
        <w:rPr>
          <w:spacing w:val="-3"/>
        </w:rPr>
        <w:t xml:space="preserve"> </w:t>
      </w:r>
      <w:r w:rsidRPr="006F5C8D">
        <w:t>Numarası</w:t>
      </w:r>
      <w:r w:rsidRPr="006F5C8D">
        <w:rPr>
          <w:spacing w:val="-6"/>
        </w:rPr>
        <w:t xml:space="preserve"> </w:t>
      </w:r>
      <w:r w:rsidRPr="006F5C8D">
        <w:t>ile</w:t>
      </w:r>
      <w:r w:rsidRPr="006F5C8D">
        <w:rPr>
          <w:spacing w:val="-4"/>
        </w:rPr>
        <w:t xml:space="preserve"> </w:t>
      </w:r>
      <w:r w:rsidRPr="006F5C8D">
        <w:t>MERSİS</w:t>
      </w:r>
      <w:r w:rsidRPr="006F5C8D">
        <w:rPr>
          <w:spacing w:val="-3"/>
        </w:rPr>
        <w:t xml:space="preserve"> </w:t>
      </w:r>
      <w:r w:rsidRPr="006F5C8D">
        <w:rPr>
          <w:spacing w:val="-2"/>
        </w:rPr>
        <w:t>numarası:</w:t>
      </w:r>
    </w:p>
    <w:p w14:paraId="5FA0B002" w14:textId="77777777" w:rsidR="00A73BBB" w:rsidRPr="006F5C8D" w:rsidRDefault="00A73BBB" w:rsidP="00A73BBB">
      <w:pPr>
        <w:spacing w:before="120" w:after="120"/>
        <w:ind w:left="680"/>
      </w:pPr>
      <w:r w:rsidRPr="006F5C8D">
        <w:t>(*)Yabancı</w:t>
      </w:r>
      <w:r w:rsidRPr="006F5C8D">
        <w:rPr>
          <w:spacing w:val="-6"/>
        </w:rPr>
        <w:t xml:space="preserve"> </w:t>
      </w:r>
      <w:r w:rsidRPr="006F5C8D">
        <w:t>uyruklu</w:t>
      </w:r>
      <w:r w:rsidRPr="006F5C8D">
        <w:rPr>
          <w:spacing w:val="-6"/>
        </w:rPr>
        <w:t xml:space="preserve"> </w:t>
      </w:r>
      <w:r w:rsidRPr="006F5C8D">
        <w:t>vekiller</w:t>
      </w:r>
      <w:r w:rsidRPr="006F5C8D">
        <w:rPr>
          <w:spacing w:val="-6"/>
        </w:rPr>
        <w:t xml:space="preserve"> </w:t>
      </w:r>
      <w:r w:rsidRPr="006F5C8D">
        <w:t>için</w:t>
      </w:r>
      <w:r w:rsidRPr="006F5C8D">
        <w:rPr>
          <w:spacing w:val="-6"/>
        </w:rPr>
        <w:t xml:space="preserve"> </w:t>
      </w:r>
      <w:r w:rsidRPr="006F5C8D">
        <w:t>anılan</w:t>
      </w:r>
      <w:r w:rsidRPr="006F5C8D">
        <w:rPr>
          <w:spacing w:val="-6"/>
        </w:rPr>
        <w:t xml:space="preserve"> </w:t>
      </w:r>
      <w:r w:rsidRPr="006F5C8D">
        <w:t>bilgilerin</w:t>
      </w:r>
      <w:r w:rsidRPr="006F5C8D">
        <w:rPr>
          <w:spacing w:val="-6"/>
        </w:rPr>
        <w:t xml:space="preserve"> </w:t>
      </w:r>
      <w:r w:rsidRPr="006F5C8D">
        <w:t>varsa</w:t>
      </w:r>
      <w:r w:rsidRPr="006F5C8D">
        <w:rPr>
          <w:spacing w:val="-8"/>
        </w:rPr>
        <w:t xml:space="preserve"> </w:t>
      </w:r>
      <w:r w:rsidRPr="006F5C8D">
        <w:t>muadillerinin</w:t>
      </w:r>
      <w:r w:rsidRPr="006F5C8D">
        <w:rPr>
          <w:spacing w:val="-6"/>
        </w:rPr>
        <w:t xml:space="preserve"> </w:t>
      </w:r>
      <w:r w:rsidRPr="006F5C8D">
        <w:t>sunulması</w:t>
      </w:r>
      <w:r w:rsidRPr="006F5C8D">
        <w:rPr>
          <w:spacing w:val="-5"/>
        </w:rPr>
        <w:t xml:space="preserve"> </w:t>
      </w:r>
      <w:r w:rsidRPr="006F5C8D">
        <w:rPr>
          <w:spacing w:val="-2"/>
        </w:rPr>
        <w:t>zorunludur.</w:t>
      </w:r>
    </w:p>
    <w:p w14:paraId="328D2B8C" w14:textId="77777777" w:rsidR="00A73BBB" w:rsidRPr="006F5C8D" w:rsidRDefault="00A73BBB" w:rsidP="00A73BBB">
      <w:pPr>
        <w:spacing w:before="3"/>
      </w:pPr>
    </w:p>
    <w:p w14:paraId="6CCC6622" w14:textId="77777777" w:rsidR="00A73BBB" w:rsidRPr="006F5C8D" w:rsidRDefault="00A73BBB" w:rsidP="00A73BBB">
      <w:pPr>
        <w:numPr>
          <w:ilvl w:val="0"/>
          <w:numId w:val="1"/>
        </w:numPr>
        <w:tabs>
          <w:tab w:val="left" w:pos="969"/>
        </w:tabs>
        <w:ind w:hanging="289"/>
        <w:rPr>
          <w:b/>
        </w:rPr>
      </w:pPr>
      <w:r w:rsidRPr="006F5C8D">
        <w:rPr>
          <w:b/>
        </w:rPr>
        <w:t>TEMSİL</w:t>
      </w:r>
      <w:r w:rsidRPr="006F5C8D">
        <w:rPr>
          <w:b/>
          <w:spacing w:val="-9"/>
        </w:rPr>
        <w:t xml:space="preserve"> </w:t>
      </w:r>
      <w:r w:rsidRPr="006F5C8D">
        <w:rPr>
          <w:b/>
        </w:rPr>
        <w:t>YETKİSİNİN</w:t>
      </w:r>
      <w:r w:rsidRPr="006F5C8D">
        <w:rPr>
          <w:b/>
          <w:spacing w:val="-7"/>
        </w:rPr>
        <w:t xml:space="preserve"> </w:t>
      </w:r>
      <w:r w:rsidRPr="006F5C8D">
        <w:rPr>
          <w:b/>
          <w:spacing w:val="-2"/>
        </w:rPr>
        <w:t>KAPSAMI</w:t>
      </w:r>
    </w:p>
    <w:p w14:paraId="7877231B" w14:textId="77777777" w:rsidR="00A73BBB" w:rsidRDefault="00A73BBB" w:rsidP="00A73BBB">
      <w:pPr>
        <w:spacing w:before="2"/>
        <w:ind w:left="113" w:right="123" w:firstLine="566"/>
        <w:jc w:val="both"/>
        <w:rPr>
          <w:b/>
        </w:rPr>
      </w:pPr>
      <w:r w:rsidRPr="006F5C8D">
        <w:rPr>
          <w:b/>
        </w:rPr>
        <w:t>Aşağıda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verilen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1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ve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2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numaralı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bölümler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için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(a),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(b)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veya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(c)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şıklarından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biri seçilerek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temsil yetkisinin kapsamı belirlenmelidir.</w:t>
      </w:r>
    </w:p>
    <w:p w14:paraId="0D8AAD49" w14:textId="77777777" w:rsidR="00A73BBB" w:rsidRPr="006F5C8D" w:rsidRDefault="00A73BBB" w:rsidP="00A73BBB">
      <w:pPr>
        <w:spacing w:before="2"/>
        <w:ind w:left="113" w:right="123" w:firstLine="566"/>
        <w:jc w:val="both"/>
        <w:rPr>
          <w:b/>
        </w:rPr>
      </w:pPr>
    </w:p>
    <w:p w14:paraId="1C268158" w14:textId="77777777" w:rsidR="00A73BBB" w:rsidRPr="006F5C8D" w:rsidRDefault="00A73BBB" w:rsidP="00A73BBB">
      <w:pPr>
        <w:numPr>
          <w:ilvl w:val="1"/>
          <w:numId w:val="1"/>
        </w:numPr>
        <w:tabs>
          <w:tab w:val="left" w:pos="848"/>
        </w:tabs>
        <w:spacing w:before="120" w:after="120" w:line="250" w:lineRule="exact"/>
        <w:ind w:hanging="168"/>
        <w:rPr>
          <w:b/>
        </w:rPr>
      </w:pPr>
      <w:r w:rsidRPr="006F5C8D">
        <w:rPr>
          <w:b/>
        </w:rPr>
        <w:t>Genel</w:t>
      </w:r>
      <w:r w:rsidRPr="006F5C8D">
        <w:rPr>
          <w:b/>
          <w:spacing w:val="-7"/>
        </w:rPr>
        <w:t xml:space="preserve"> </w:t>
      </w:r>
      <w:r w:rsidRPr="006F5C8D">
        <w:rPr>
          <w:b/>
        </w:rPr>
        <w:t>Kurul</w:t>
      </w:r>
      <w:r w:rsidRPr="006F5C8D">
        <w:rPr>
          <w:b/>
          <w:spacing w:val="-3"/>
        </w:rPr>
        <w:t xml:space="preserve"> </w:t>
      </w:r>
      <w:r w:rsidRPr="006F5C8D">
        <w:rPr>
          <w:b/>
        </w:rPr>
        <w:t>Gündeminde</w:t>
      </w:r>
      <w:r w:rsidRPr="006F5C8D">
        <w:rPr>
          <w:b/>
          <w:spacing w:val="-3"/>
        </w:rPr>
        <w:t xml:space="preserve"> </w:t>
      </w:r>
      <w:r w:rsidRPr="006F5C8D">
        <w:rPr>
          <w:b/>
        </w:rPr>
        <w:t>Yer</w:t>
      </w:r>
      <w:r w:rsidRPr="006F5C8D">
        <w:rPr>
          <w:b/>
          <w:spacing w:val="-4"/>
        </w:rPr>
        <w:t xml:space="preserve"> </w:t>
      </w:r>
      <w:r w:rsidRPr="006F5C8D">
        <w:rPr>
          <w:b/>
        </w:rPr>
        <w:t>Alan</w:t>
      </w:r>
      <w:r w:rsidRPr="006F5C8D">
        <w:rPr>
          <w:b/>
          <w:spacing w:val="-7"/>
        </w:rPr>
        <w:t xml:space="preserve"> </w:t>
      </w:r>
      <w:r w:rsidRPr="006F5C8D">
        <w:rPr>
          <w:b/>
        </w:rPr>
        <w:t>Hususlar</w:t>
      </w:r>
      <w:r w:rsidRPr="006F5C8D">
        <w:rPr>
          <w:b/>
          <w:spacing w:val="-6"/>
        </w:rPr>
        <w:t xml:space="preserve"> </w:t>
      </w:r>
      <w:r w:rsidRPr="006F5C8D">
        <w:rPr>
          <w:b/>
          <w:spacing w:val="-2"/>
        </w:rPr>
        <w:t>Hakkında;</w:t>
      </w:r>
    </w:p>
    <w:p w14:paraId="0C3CCCD0" w14:textId="77777777" w:rsidR="00A73BBB" w:rsidRPr="006F5C8D" w:rsidRDefault="00A73BBB" w:rsidP="00A73BBB">
      <w:pPr>
        <w:numPr>
          <w:ilvl w:val="2"/>
          <w:numId w:val="1"/>
        </w:numPr>
        <w:tabs>
          <w:tab w:val="left" w:pos="906"/>
        </w:tabs>
        <w:spacing w:before="120" w:after="120" w:line="250" w:lineRule="exact"/>
      </w:pPr>
      <w:r w:rsidRPr="006F5C8D">
        <w:t>Vekil</w:t>
      </w:r>
      <w:r w:rsidRPr="006F5C8D">
        <w:rPr>
          <w:spacing w:val="-5"/>
        </w:rPr>
        <w:t xml:space="preserve"> </w:t>
      </w:r>
      <w:r w:rsidRPr="006F5C8D">
        <w:t>kendi</w:t>
      </w:r>
      <w:r w:rsidRPr="006F5C8D">
        <w:rPr>
          <w:spacing w:val="-4"/>
        </w:rPr>
        <w:t xml:space="preserve"> </w:t>
      </w:r>
      <w:r w:rsidRPr="006F5C8D">
        <w:t>görüşü</w:t>
      </w:r>
      <w:r w:rsidRPr="006F5C8D">
        <w:rPr>
          <w:spacing w:val="-6"/>
        </w:rPr>
        <w:t xml:space="preserve"> </w:t>
      </w:r>
      <w:r w:rsidRPr="006F5C8D">
        <w:t>doğrultusunda</w:t>
      </w:r>
      <w:r w:rsidRPr="006F5C8D">
        <w:rPr>
          <w:spacing w:val="-5"/>
        </w:rPr>
        <w:t xml:space="preserve"> </w:t>
      </w:r>
      <w:r w:rsidRPr="006F5C8D">
        <w:t>oy</w:t>
      </w:r>
      <w:r w:rsidRPr="006F5C8D">
        <w:rPr>
          <w:spacing w:val="-7"/>
        </w:rPr>
        <w:t xml:space="preserve"> </w:t>
      </w:r>
      <w:r w:rsidRPr="006F5C8D">
        <w:t>kullanmaya</w:t>
      </w:r>
      <w:r w:rsidRPr="006F5C8D">
        <w:rPr>
          <w:spacing w:val="-5"/>
        </w:rPr>
        <w:t xml:space="preserve"> </w:t>
      </w:r>
      <w:r w:rsidRPr="006F5C8D">
        <w:rPr>
          <w:spacing w:val="-2"/>
        </w:rPr>
        <w:t>yetkilidir.</w:t>
      </w:r>
    </w:p>
    <w:p w14:paraId="1389F1C0" w14:textId="77777777" w:rsidR="00A73BBB" w:rsidRPr="006F5C8D" w:rsidRDefault="00A73BBB" w:rsidP="00A73BBB">
      <w:pPr>
        <w:numPr>
          <w:ilvl w:val="2"/>
          <w:numId w:val="1"/>
        </w:numPr>
        <w:tabs>
          <w:tab w:val="left" w:pos="918"/>
        </w:tabs>
        <w:spacing w:before="120" w:after="120" w:line="252" w:lineRule="exact"/>
        <w:ind w:left="917" w:hanging="238"/>
      </w:pPr>
      <w:r w:rsidRPr="006F5C8D">
        <w:t>Vekil</w:t>
      </w:r>
      <w:r w:rsidRPr="006F5C8D">
        <w:rPr>
          <w:spacing w:val="-7"/>
        </w:rPr>
        <w:t xml:space="preserve"> </w:t>
      </w:r>
      <w:r w:rsidRPr="006F5C8D">
        <w:t>ortaklık</w:t>
      </w:r>
      <w:r w:rsidRPr="006F5C8D">
        <w:rPr>
          <w:spacing w:val="-8"/>
        </w:rPr>
        <w:t xml:space="preserve"> </w:t>
      </w:r>
      <w:r w:rsidRPr="006F5C8D">
        <w:t>yönetiminin</w:t>
      </w:r>
      <w:r w:rsidRPr="006F5C8D">
        <w:rPr>
          <w:spacing w:val="-6"/>
        </w:rPr>
        <w:t xml:space="preserve"> </w:t>
      </w:r>
      <w:r w:rsidRPr="006F5C8D">
        <w:t>önerileri</w:t>
      </w:r>
      <w:r w:rsidRPr="006F5C8D">
        <w:rPr>
          <w:spacing w:val="-7"/>
        </w:rPr>
        <w:t xml:space="preserve"> </w:t>
      </w:r>
      <w:r w:rsidRPr="006F5C8D">
        <w:t>doğrultusunda</w:t>
      </w:r>
      <w:r w:rsidRPr="006F5C8D">
        <w:rPr>
          <w:spacing w:val="-6"/>
        </w:rPr>
        <w:t xml:space="preserve"> </w:t>
      </w:r>
      <w:r w:rsidRPr="006F5C8D">
        <w:t>oy</w:t>
      </w:r>
      <w:r w:rsidRPr="006F5C8D">
        <w:rPr>
          <w:spacing w:val="-6"/>
        </w:rPr>
        <w:t xml:space="preserve"> </w:t>
      </w:r>
      <w:r w:rsidRPr="006F5C8D">
        <w:t>kullanmaya</w:t>
      </w:r>
      <w:r w:rsidRPr="006F5C8D">
        <w:rPr>
          <w:spacing w:val="-5"/>
        </w:rPr>
        <w:t xml:space="preserve"> </w:t>
      </w:r>
      <w:r w:rsidRPr="006F5C8D">
        <w:rPr>
          <w:spacing w:val="-2"/>
        </w:rPr>
        <w:t>yetkilidir.</w:t>
      </w:r>
    </w:p>
    <w:p w14:paraId="2E0C1058" w14:textId="77777777" w:rsidR="00A73BBB" w:rsidRPr="004C72B8" w:rsidRDefault="00A73BBB" w:rsidP="00A73BBB">
      <w:pPr>
        <w:numPr>
          <w:ilvl w:val="2"/>
          <w:numId w:val="1"/>
        </w:numPr>
        <w:tabs>
          <w:tab w:val="left" w:pos="906"/>
        </w:tabs>
        <w:spacing w:before="120" w:after="120" w:line="252" w:lineRule="exact"/>
      </w:pPr>
      <w:r w:rsidRPr="006F5C8D">
        <w:t>Vekil</w:t>
      </w:r>
      <w:r w:rsidRPr="006F5C8D">
        <w:rPr>
          <w:spacing w:val="-10"/>
        </w:rPr>
        <w:t xml:space="preserve"> </w:t>
      </w:r>
      <w:r w:rsidRPr="006F5C8D">
        <w:t>aşağıda</w:t>
      </w:r>
      <w:r w:rsidRPr="006F5C8D">
        <w:rPr>
          <w:spacing w:val="-8"/>
        </w:rPr>
        <w:t xml:space="preserve"> </w:t>
      </w:r>
      <w:r w:rsidRPr="006F5C8D">
        <w:t>tabloda</w:t>
      </w:r>
      <w:r w:rsidRPr="006F5C8D">
        <w:rPr>
          <w:spacing w:val="-5"/>
        </w:rPr>
        <w:t xml:space="preserve"> </w:t>
      </w:r>
      <w:r w:rsidRPr="006F5C8D">
        <w:t>belirtilen</w:t>
      </w:r>
      <w:r w:rsidRPr="006F5C8D">
        <w:rPr>
          <w:spacing w:val="-8"/>
        </w:rPr>
        <w:t xml:space="preserve"> </w:t>
      </w:r>
      <w:r w:rsidRPr="006F5C8D">
        <w:t>talimatlar</w:t>
      </w:r>
      <w:r w:rsidRPr="006F5C8D">
        <w:rPr>
          <w:spacing w:val="-6"/>
        </w:rPr>
        <w:t xml:space="preserve"> </w:t>
      </w:r>
      <w:r w:rsidRPr="006F5C8D">
        <w:t>doğrultusunda</w:t>
      </w:r>
      <w:r w:rsidRPr="006F5C8D">
        <w:rPr>
          <w:spacing w:val="-5"/>
        </w:rPr>
        <w:t xml:space="preserve"> </w:t>
      </w:r>
      <w:r w:rsidRPr="006F5C8D">
        <w:t>oy</w:t>
      </w:r>
      <w:r w:rsidRPr="006F5C8D">
        <w:rPr>
          <w:spacing w:val="-8"/>
        </w:rPr>
        <w:t xml:space="preserve"> </w:t>
      </w:r>
      <w:r w:rsidRPr="006F5C8D">
        <w:t>kullanmaya</w:t>
      </w:r>
      <w:r w:rsidRPr="006F5C8D">
        <w:rPr>
          <w:spacing w:val="-5"/>
        </w:rPr>
        <w:t xml:space="preserve"> </w:t>
      </w:r>
      <w:r w:rsidRPr="006F5C8D">
        <w:rPr>
          <w:spacing w:val="-2"/>
        </w:rPr>
        <w:t>yetkilidir.</w:t>
      </w:r>
    </w:p>
    <w:p w14:paraId="1FDBBF49" w14:textId="77777777" w:rsidR="00A73BBB" w:rsidRPr="004C72B8" w:rsidRDefault="00A73BBB" w:rsidP="00A73BBB">
      <w:pPr>
        <w:tabs>
          <w:tab w:val="left" w:pos="906"/>
        </w:tabs>
        <w:spacing w:before="120" w:after="120" w:line="252" w:lineRule="exact"/>
        <w:ind w:left="905"/>
      </w:pPr>
    </w:p>
    <w:p w14:paraId="4C4619A7" w14:textId="77777777" w:rsidR="00A73BBB" w:rsidRPr="006F5C8D" w:rsidRDefault="00A73BBB" w:rsidP="00A73BBB">
      <w:pPr>
        <w:spacing w:before="6" w:line="252" w:lineRule="exact"/>
        <w:ind w:left="680"/>
        <w:rPr>
          <w:b/>
        </w:rPr>
      </w:pPr>
      <w:r w:rsidRPr="006F5C8D">
        <w:rPr>
          <w:b/>
          <w:spacing w:val="-2"/>
        </w:rPr>
        <w:t>Talimatlar:</w:t>
      </w:r>
    </w:p>
    <w:p w14:paraId="3852F61B" w14:textId="77777777" w:rsidR="00A73BBB" w:rsidRPr="006F5C8D" w:rsidRDefault="00A73BBB" w:rsidP="00A73BBB">
      <w:pPr>
        <w:ind w:left="113" w:right="119" w:firstLine="566"/>
        <w:jc w:val="both"/>
        <w:rPr>
          <w:b/>
        </w:rPr>
      </w:pPr>
      <w:r w:rsidRPr="006F5C8D">
        <w:rPr>
          <w:b/>
        </w:rPr>
        <w:t>Pay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sahibi tarafından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(c)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şıkkının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seçilmesi durumunda,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gündem</w:t>
      </w:r>
      <w:r w:rsidRPr="006F5C8D">
        <w:rPr>
          <w:b/>
          <w:spacing w:val="-2"/>
        </w:rPr>
        <w:t xml:space="preserve"> </w:t>
      </w:r>
      <w:r w:rsidRPr="006F5C8D">
        <w:rPr>
          <w:b/>
        </w:rPr>
        <w:t>maddesi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özelinde talimatlar ilgili</w:t>
      </w:r>
      <w:r w:rsidRPr="006F5C8D">
        <w:rPr>
          <w:b/>
          <w:spacing w:val="-1"/>
        </w:rPr>
        <w:t xml:space="preserve"> </w:t>
      </w:r>
      <w:r w:rsidRPr="006F5C8D">
        <w:rPr>
          <w:b/>
        </w:rPr>
        <w:t>genel kurul gündem maddesinin karşısında verilen seçeneklerden birini işaretlemek (kabul veya red) ve red seçeneğinin seçilmesi durumunda varsa genel kurul tutanağına yazılması talep edilen muhalefet şerhi belirtilmek suretiyle verilir.</w:t>
      </w:r>
    </w:p>
    <w:p w14:paraId="70B388F3" w14:textId="77777777" w:rsidR="00660000" w:rsidRDefault="00A73BBB" w:rsidP="00A73BBB">
      <w:pPr>
        <w:spacing w:before="79"/>
        <w:ind w:right="1148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W w:w="10329" w:type="dxa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893"/>
        <w:gridCol w:w="660"/>
        <w:gridCol w:w="3114"/>
      </w:tblGrid>
      <w:tr w:rsidR="00660000" w:rsidRPr="006F5C8D" w14:paraId="10A642C5" w14:textId="77777777" w:rsidTr="005E14AD">
        <w:trPr>
          <w:trHeight w:val="254"/>
        </w:trPr>
        <w:tc>
          <w:tcPr>
            <w:tcW w:w="5662" w:type="dxa"/>
          </w:tcPr>
          <w:p w14:paraId="3299D734" w14:textId="77777777" w:rsidR="00660000" w:rsidRPr="006F5C8D" w:rsidRDefault="00660000" w:rsidP="005E14AD">
            <w:pPr>
              <w:spacing w:line="234" w:lineRule="exact"/>
              <w:ind w:left="1749"/>
              <w:rPr>
                <w:b/>
              </w:rPr>
            </w:pPr>
            <w:r w:rsidRPr="006F5C8D">
              <w:rPr>
                <w:b/>
              </w:rPr>
              <w:t>Gündem</w:t>
            </w:r>
            <w:r w:rsidRPr="006F5C8D">
              <w:rPr>
                <w:b/>
                <w:spacing w:val="-5"/>
              </w:rPr>
              <w:t xml:space="preserve"> </w:t>
            </w:r>
            <w:r w:rsidRPr="006F5C8D">
              <w:rPr>
                <w:b/>
              </w:rPr>
              <w:t>Maddeleri</w:t>
            </w:r>
            <w:r w:rsidRPr="006F5C8D">
              <w:rPr>
                <w:b/>
                <w:spacing w:val="-5"/>
              </w:rPr>
              <w:t xml:space="preserve"> (*)</w:t>
            </w:r>
          </w:p>
        </w:tc>
        <w:tc>
          <w:tcPr>
            <w:tcW w:w="893" w:type="dxa"/>
          </w:tcPr>
          <w:p w14:paraId="52E1A25B" w14:textId="77777777" w:rsidR="00660000" w:rsidRPr="006F5C8D" w:rsidRDefault="00660000" w:rsidP="005E14AD">
            <w:pPr>
              <w:spacing w:line="234" w:lineRule="exact"/>
              <w:ind w:left="151"/>
              <w:rPr>
                <w:b/>
              </w:rPr>
            </w:pPr>
            <w:r w:rsidRPr="006F5C8D">
              <w:rPr>
                <w:b/>
                <w:spacing w:val="-2"/>
              </w:rPr>
              <w:t>Kabul</w:t>
            </w:r>
          </w:p>
        </w:tc>
        <w:tc>
          <w:tcPr>
            <w:tcW w:w="660" w:type="dxa"/>
          </w:tcPr>
          <w:p w14:paraId="351E6D4D" w14:textId="77777777" w:rsidR="00660000" w:rsidRPr="006F5C8D" w:rsidRDefault="00660000" w:rsidP="005E14AD">
            <w:pPr>
              <w:spacing w:line="234" w:lineRule="exact"/>
              <w:ind w:left="137"/>
              <w:rPr>
                <w:b/>
              </w:rPr>
            </w:pPr>
            <w:r w:rsidRPr="006F5C8D">
              <w:rPr>
                <w:b/>
                <w:spacing w:val="-5"/>
              </w:rPr>
              <w:t>Red</w:t>
            </w:r>
          </w:p>
        </w:tc>
        <w:tc>
          <w:tcPr>
            <w:tcW w:w="3114" w:type="dxa"/>
          </w:tcPr>
          <w:p w14:paraId="6B54008E" w14:textId="77777777" w:rsidR="00660000" w:rsidRPr="006F5C8D" w:rsidRDefault="00660000" w:rsidP="005E14AD">
            <w:pPr>
              <w:spacing w:line="234" w:lineRule="exact"/>
              <w:ind w:left="795"/>
              <w:rPr>
                <w:b/>
              </w:rPr>
            </w:pPr>
            <w:r w:rsidRPr="006F5C8D">
              <w:rPr>
                <w:b/>
              </w:rPr>
              <w:t>Muhalefet</w:t>
            </w:r>
            <w:r w:rsidRPr="006F5C8D">
              <w:rPr>
                <w:b/>
                <w:spacing w:val="-3"/>
              </w:rPr>
              <w:t xml:space="preserve"> </w:t>
            </w:r>
            <w:r w:rsidRPr="006F5C8D">
              <w:rPr>
                <w:b/>
                <w:spacing w:val="-4"/>
              </w:rPr>
              <w:t>Şerhi</w:t>
            </w:r>
          </w:p>
        </w:tc>
      </w:tr>
      <w:tr w:rsidR="00660000" w:rsidRPr="006F5C8D" w14:paraId="068D4049" w14:textId="77777777" w:rsidTr="005E14AD">
        <w:trPr>
          <w:trHeight w:val="253"/>
        </w:trPr>
        <w:tc>
          <w:tcPr>
            <w:tcW w:w="5662" w:type="dxa"/>
          </w:tcPr>
          <w:p w14:paraId="555C4AB8" w14:textId="77777777" w:rsidR="00660000" w:rsidRPr="006F5C8D" w:rsidRDefault="00660000" w:rsidP="005E14AD">
            <w:pPr>
              <w:tabs>
                <w:tab w:val="left" w:pos="827"/>
              </w:tabs>
              <w:spacing w:line="234" w:lineRule="exact"/>
              <w:ind w:left="107"/>
              <w:jc w:val="both"/>
            </w:pPr>
            <w:r w:rsidRPr="006F5C8D">
              <w:rPr>
                <w:spacing w:val="-5"/>
              </w:rPr>
              <w:t>1.</w:t>
            </w:r>
            <w:r w:rsidRPr="006F5C8D">
              <w:tab/>
              <w:t>Açılış ve Toplantı Başkanlığı’nın seçilmesi</w:t>
            </w:r>
            <w:r w:rsidRPr="006F5C8D">
              <w:rPr>
                <w:spacing w:val="-2"/>
              </w:rPr>
              <w:t>,</w:t>
            </w:r>
          </w:p>
        </w:tc>
        <w:tc>
          <w:tcPr>
            <w:tcW w:w="893" w:type="dxa"/>
          </w:tcPr>
          <w:p w14:paraId="50AB55CD" w14:textId="77777777" w:rsidR="00660000" w:rsidRPr="006F5C8D" w:rsidRDefault="00660000" w:rsidP="005E14AD">
            <w:pPr>
              <w:rPr>
                <w:sz w:val="18"/>
              </w:rPr>
            </w:pPr>
          </w:p>
        </w:tc>
        <w:tc>
          <w:tcPr>
            <w:tcW w:w="660" w:type="dxa"/>
          </w:tcPr>
          <w:p w14:paraId="580774F5" w14:textId="77777777" w:rsidR="00660000" w:rsidRPr="006F5C8D" w:rsidRDefault="00660000" w:rsidP="005E14AD">
            <w:pPr>
              <w:rPr>
                <w:sz w:val="18"/>
              </w:rPr>
            </w:pPr>
          </w:p>
        </w:tc>
        <w:tc>
          <w:tcPr>
            <w:tcW w:w="3114" w:type="dxa"/>
          </w:tcPr>
          <w:p w14:paraId="311ED2E4" w14:textId="77777777" w:rsidR="00660000" w:rsidRPr="006F5C8D" w:rsidRDefault="00660000" w:rsidP="005E14AD">
            <w:pPr>
              <w:rPr>
                <w:sz w:val="18"/>
              </w:rPr>
            </w:pPr>
          </w:p>
        </w:tc>
      </w:tr>
      <w:tr w:rsidR="00660000" w:rsidRPr="006F5C8D" w14:paraId="38C1992B" w14:textId="77777777" w:rsidTr="005E14AD">
        <w:trPr>
          <w:trHeight w:val="505"/>
        </w:trPr>
        <w:tc>
          <w:tcPr>
            <w:tcW w:w="5662" w:type="dxa"/>
          </w:tcPr>
          <w:p w14:paraId="73E7E09F" w14:textId="77777777" w:rsidR="00660000" w:rsidRPr="006F5C8D" w:rsidRDefault="00660000" w:rsidP="005E14AD">
            <w:pPr>
              <w:spacing w:line="240" w:lineRule="exact"/>
              <w:ind w:left="107"/>
              <w:jc w:val="both"/>
            </w:pPr>
            <w:r w:rsidRPr="006F5C8D">
              <w:rPr>
                <w:spacing w:val="-5"/>
              </w:rPr>
              <w:t>2.</w:t>
            </w:r>
            <w:r w:rsidRPr="006F5C8D">
              <w:tab/>
              <w:t>Genel Kurul Toplantı Tutanağının İmzalanması Hususunda Toplantı Başkanlığı’na Yetki Verilmesi</w:t>
            </w:r>
          </w:p>
        </w:tc>
        <w:tc>
          <w:tcPr>
            <w:tcW w:w="893" w:type="dxa"/>
          </w:tcPr>
          <w:p w14:paraId="21A12521" w14:textId="77777777" w:rsidR="00660000" w:rsidRPr="006F5C8D" w:rsidRDefault="00660000" w:rsidP="005E14AD"/>
        </w:tc>
        <w:tc>
          <w:tcPr>
            <w:tcW w:w="660" w:type="dxa"/>
          </w:tcPr>
          <w:p w14:paraId="3E1A3616" w14:textId="77777777" w:rsidR="00660000" w:rsidRPr="006F5C8D" w:rsidRDefault="00660000" w:rsidP="005E14AD"/>
        </w:tc>
        <w:tc>
          <w:tcPr>
            <w:tcW w:w="3114" w:type="dxa"/>
          </w:tcPr>
          <w:p w14:paraId="0E99AE55" w14:textId="77777777" w:rsidR="00660000" w:rsidRPr="006F5C8D" w:rsidRDefault="00660000" w:rsidP="005E14AD"/>
        </w:tc>
      </w:tr>
      <w:tr w:rsidR="00660000" w:rsidRPr="006F5C8D" w14:paraId="73A3157A" w14:textId="77777777" w:rsidTr="005E14AD">
        <w:trPr>
          <w:trHeight w:val="505"/>
        </w:trPr>
        <w:tc>
          <w:tcPr>
            <w:tcW w:w="5662" w:type="dxa"/>
          </w:tcPr>
          <w:p w14:paraId="761DD97D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3.</w:t>
            </w:r>
            <w:r w:rsidRPr="006F5C8D">
              <w:rPr>
                <w:spacing w:val="-5"/>
              </w:rPr>
              <w:tab/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dönemine ilişkin Yönetim Kurulu faaliyet raporunun okunması, müzakeresi ve onaylanması</w:t>
            </w:r>
          </w:p>
        </w:tc>
        <w:tc>
          <w:tcPr>
            <w:tcW w:w="893" w:type="dxa"/>
          </w:tcPr>
          <w:p w14:paraId="722D8C90" w14:textId="77777777" w:rsidR="00660000" w:rsidRPr="006F5C8D" w:rsidRDefault="00660000" w:rsidP="005E14AD"/>
        </w:tc>
        <w:tc>
          <w:tcPr>
            <w:tcW w:w="660" w:type="dxa"/>
          </w:tcPr>
          <w:p w14:paraId="58766FC4" w14:textId="77777777" w:rsidR="00660000" w:rsidRPr="006F5C8D" w:rsidRDefault="00660000" w:rsidP="005E14AD"/>
        </w:tc>
        <w:tc>
          <w:tcPr>
            <w:tcW w:w="3114" w:type="dxa"/>
          </w:tcPr>
          <w:p w14:paraId="52AA8AFE" w14:textId="77777777" w:rsidR="00660000" w:rsidRPr="006F5C8D" w:rsidRDefault="00660000" w:rsidP="005E14AD"/>
        </w:tc>
      </w:tr>
      <w:tr w:rsidR="00660000" w:rsidRPr="006F5C8D" w14:paraId="1E2A332E" w14:textId="77777777" w:rsidTr="005E14AD">
        <w:trPr>
          <w:trHeight w:val="505"/>
        </w:trPr>
        <w:tc>
          <w:tcPr>
            <w:tcW w:w="5662" w:type="dxa"/>
          </w:tcPr>
          <w:p w14:paraId="527BD60A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4.</w:t>
            </w:r>
            <w:r w:rsidRPr="006F5C8D">
              <w:rPr>
                <w:spacing w:val="-5"/>
              </w:rPr>
              <w:tab/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dönemine ilişkin Bağımsız Denetim Şirketi rapor özetinin okunması</w:t>
            </w:r>
          </w:p>
        </w:tc>
        <w:tc>
          <w:tcPr>
            <w:tcW w:w="893" w:type="dxa"/>
          </w:tcPr>
          <w:p w14:paraId="73CF2D0C" w14:textId="77777777" w:rsidR="00660000" w:rsidRPr="006F5C8D" w:rsidRDefault="00660000" w:rsidP="005E14AD"/>
        </w:tc>
        <w:tc>
          <w:tcPr>
            <w:tcW w:w="660" w:type="dxa"/>
          </w:tcPr>
          <w:p w14:paraId="6E002961" w14:textId="77777777" w:rsidR="00660000" w:rsidRPr="006F5C8D" w:rsidRDefault="00660000" w:rsidP="005E14AD"/>
        </w:tc>
        <w:tc>
          <w:tcPr>
            <w:tcW w:w="3114" w:type="dxa"/>
          </w:tcPr>
          <w:p w14:paraId="1740708B" w14:textId="77777777" w:rsidR="00660000" w:rsidRPr="006F5C8D" w:rsidRDefault="00660000" w:rsidP="005E14AD"/>
        </w:tc>
      </w:tr>
      <w:tr w:rsidR="00660000" w:rsidRPr="006F5C8D" w14:paraId="7639E882" w14:textId="77777777" w:rsidTr="005E14AD">
        <w:trPr>
          <w:trHeight w:val="505"/>
        </w:trPr>
        <w:tc>
          <w:tcPr>
            <w:tcW w:w="5662" w:type="dxa"/>
          </w:tcPr>
          <w:p w14:paraId="53FA2568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5.</w:t>
            </w:r>
            <w:r w:rsidRPr="006F5C8D">
              <w:rPr>
                <w:spacing w:val="-5"/>
              </w:rPr>
              <w:tab/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 SPK düzenlemelerine göre hazırlanan finansal tabloların okunması, müzakeresi ve onaylanması</w:t>
            </w:r>
          </w:p>
        </w:tc>
        <w:tc>
          <w:tcPr>
            <w:tcW w:w="893" w:type="dxa"/>
          </w:tcPr>
          <w:p w14:paraId="3E79DB60" w14:textId="77777777" w:rsidR="00660000" w:rsidRPr="006F5C8D" w:rsidRDefault="00660000" w:rsidP="005E14AD"/>
        </w:tc>
        <w:tc>
          <w:tcPr>
            <w:tcW w:w="660" w:type="dxa"/>
          </w:tcPr>
          <w:p w14:paraId="63E1CE7C" w14:textId="77777777" w:rsidR="00660000" w:rsidRPr="006F5C8D" w:rsidRDefault="00660000" w:rsidP="005E14AD"/>
        </w:tc>
        <w:tc>
          <w:tcPr>
            <w:tcW w:w="3114" w:type="dxa"/>
          </w:tcPr>
          <w:p w14:paraId="68BB585D" w14:textId="77777777" w:rsidR="00660000" w:rsidRPr="006F5C8D" w:rsidRDefault="00660000" w:rsidP="005E14AD"/>
        </w:tc>
      </w:tr>
      <w:tr w:rsidR="00660000" w:rsidRPr="006F5C8D" w14:paraId="4A9B5867" w14:textId="77777777" w:rsidTr="005E14AD">
        <w:trPr>
          <w:trHeight w:val="505"/>
        </w:trPr>
        <w:tc>
          <w:tcPr>
            <w:tcW w:w="5662" w:type="dxa"/>
          </w:tcPr>
          <w:p w14:paraId="2699C5AE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6.</w:t>
            </w:r>
            <w:r w:rsidRPr="006F5C8D">
              <w:rPr>
                <w:spacing w:val="-5"/>
              </w:rPr>
              <w:tab/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 faaliyet ve işlemlerinden dolayı Yönetim Kurulu Üyelerinin ayrı ayrı kapsamlı ibra edilmeleri,</w:t>
            </w:r>
          </w:p>
          <w:p w14:paraId="744160D3" w14:textId="77777777" w:rsidR="00660000" w:rsidRPr="006F5C8D" w:rsidRDefault="00660000" w:rsidP="005E14AD">
            <w:pPr>
              <w:tabs>
                <w:tab w:val="left" w:pos="1044"/>
              </w:tabs>
              <w:jc w:val="both"/>
            </w:pPr>
            <w:r w:rsidRPr="006F5C8D">
              <w:tab/>
            </w:r>
          </w:p>
        </w:tc>
        <w:tc>
          <w:tcPr>
            <w:tcW w:w="893" w:type="dxa"/>
          </w:tcPr>
          <w:p w14:paraId="0B2C7CD6" w14:textId="77777777" w:rsidR="00660000" w:rsidRPr="006F5C8D" w:rsidRDefault="00660000" w:rsidP="005E14AD"/>
        </w:tc>
        <w:tc>
          <w:tcPr>
            <w:tcW w:w="660" w:type="dxa"/>
          </w:tcPr>
          <w:p w14:paraId="44BDCCB9" w14:textId="77777777" w:rsidR="00660000" w:rsidRPr="006F5C8D" w:rsidRDefault="00660000" w:rsidP="005E14AD"/>
        </w:tc>
        <w:tc>
          <w:tcPr>
            <w:tcW w:w="3114" w:type="dxa"/>
          </w:tcPr>
          <w:p w14:paraId="4063AAC7" w14:textId="77777777" w:rsidR="00660000" w:rsidRPr="006F5C8D" w:rsidRDefault="00660000" w:rsidP="005E14AD"/>
        </w:tc>
      </w:tr>
      <w:tr w:rsidR="00660000" w:rsidRPr="006F5C8D" w14:paraId="0D66179E" w14:textId="77777777" w:rsidTr="005E14AD">
        <w:trPr>
          <w:trHeight w:val="505"/>
        </w:trPr>
        <w:tc>
          <w:tcPr>
            <w:tcW w:w="5662" w:type="dxa"/>
          </w:tcPr>
          <w:p w14:paraId="449B4587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7.</w:t>
            </w:r>
            <w:r w:rsidRPr="006F5C8D">
              <w:rPr>
                <w:spacing w:val="-5"/>
              </w:rPr>
              <w:tab/>
              <w:t xml:space="preserve">Yönetim Kurulu’nun </w:t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dönemine ilişkin kar dağıtımı yapılmamasına dair önerisinin okunması, görüşülmesi ve onaya sunulması,</w:t>
            </w:r>
          </w:p>
        </w:tc>
        <w:tc>
          <w:tcPr>
            <w:tcW w:w="893" w:type="dxa"/>
          </w:tcPr>
          <w:p w14:paraId="13C72B48" w14:textId="77777777" w:rsidR="00660000" w:rsidRPr="006F5C8D" w:rsidRDefault="00660000" w:rsidP="005E14AD"/>
        </w:tc>
        <w:tc>
          <w:tcPr>
            <w:tcW w:w="660" w:type="dxa"/>
          </w:tcPr>
          <w:p w14:paraId="5AD41776" w14:textId="77777777" w:rsidR="00660000" w:rsidRPr="006F5C8D" w:rsidRDefault="00660000" w:rsidP="005E14AD"/>
        </w:tc>
        <w:tc>
          <w:tcPr>
            <w:tcW w:w="3114" w:type="dxa"/>
          </w:tcPr>
          <w:p w14:paraId="1594ED73" w14:textId="77777777" w:rsidR="00660000" w:rsidRPr="006F5C8D" w:rsidRDefault="00660000" w:rsidP="005E14AD"/>
        </w:tc>
      </w:tr>
      <w:tr w:rsidR="00660000" w:rsidRPr="006F5C8D" w14:paraId="49F5C8DF" w14:textId="77777777" w:rsidTr="005E14AD">
        <w:trPr>
          <w:trHeight w:val="505"/>
        </w:trPr>
        <w:tc>
          <w:tcPr>
            <w:tcW w:w="5662" w:type="dxa"/>
          </w:tcPr>
          <w:p w14:paraId="20A4BCC7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8.</w:t>
            </w:r>
            <w:r w:rsidRPr="006F5C8D">
              <w:rPr>
                <w:spacing w:val="-5"/>
              </w:rPr>
              <w:tab/>
              <w:t>Yönetim Kurulu Üyelerinin seçimi ve görev sürelerinin belirlenmesi, üye sayısına göre Bağımsız Yönetim Kurulu Üyelerinin seçilmesi,</w:t>
            </w:r>
          </w:p>
        </w:tc>
        <w:tc>
          <w:tcPr>
            <w:tcW w:w="893" w:type="dxa"/>
          </w:tcPr>
          <w:p w14:paraId="6AEAD07E" w14:textId="77777777" w:rsidR="00660000" w:rsidRPr="006F5C8D" w:rsidRDefault="00660000" w:rsidP="005E14AD"/>
        </w:tc>
        <w:tc>
          <w:tcPr>
            <w:tcW w:w="660" w:type="dxa"/>
          </w:tcPr>
          <w:p w14:paraId="4D4D6670" w14:textId="77777777" w:rsidR="00660000" w:rsidRPr="006F5C8D" w:rsidRDefault="00660000" w:rsidP="005E14AD"/>
        </w:tc>
        <w:tc>
          <w:tcPr>
            <w:tcW w:w="3114" w:type="dxa"/>
          </w:tcPr>
          <w:p w14:paraId="2D5FA97C" w14:textId="77777777" w:rsidR="00660000" w:rsidRPr="006F5C8D" w:rsidRDefault="00660000" w:rsidP="005E14AD"/>
        </w:tc>
      </w:tr>
      <w:tr w:rsidR="00660000" w:rsidRPr="006F5C8D" w14:paraId="739A731C" w14:textId="77777777" w:rsidTr="005E14AD">
        <w:trPr>
          <w:trHeight w:val="505"/>
        </w:trPr>
        <w:tc>
          <w:tcPr>
            <w:tcW w:w="5662" w:type="dxa"/>
          </w:tcPr>
          <w:p w14:paraId="7527F025" w14:textId="66DC4F49" w:rsidR="00660000" w:rsidRDefault="00917CD7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>
              <w:rPr>
                <w:spacing w:val="-5"/>
              </w:rPr>
              <w:lastRenderedPageBreak/>
              <w:t>9- Yönetim Kurulu Üyelerinin ve Bağımsız Yönetim Kurulu Üyelerinin Ücretlerinin Belirlenmesi,</w:t>
            </w:r>
          </w:p>
          <w:p w14:paraId="1834B32E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</w:p>
        </w:tc>
        <w:tc>
          <w:tcPr>
            <w:tcW w:w="893" w:type="dxa"/>
          </w:tcPr>
          <w:p w14:paraId="38CAA961" w14:textId="77777777" w:rsidR="00660000" w:rsidRPr="006F5C8D" w:rsidRDefault="00660000" w:rsidP="005E14AD"/>
        </w:tc>
        <w:tc>
          <w:tcPr>
            <w:tcW w:w="660" w:type="dxa"/>
          </w:tcPr>
          <w:p w14:paraId="51D0B485" w14:textId="77777777" w:rsidR="00660000" w:rsidRPr="006F5C8D" w:rsidRDefault="00660000" w:rsidP="005E14AD"/>
        </w:tc>
        <w:tc>
          <w:tcPr>
            <w:tcW w:w="3114" w:type="dxa"/>
          </w:tcPr>
          <w:p w14:paraId="4EAA3AB1" w14:textId="77777777" w:rsidR="00660000" w:rsidRPr="006F5C8D" w:rsidRDefault="00660000" w:rsidP="005E14AD"/>
        </w:tc>
      </w:tr>
      <w:tr w:rsidR="00660000" w:rsidRPr="006F5C8D" w14:paraId="36080724" w14:textId="77777777" w:rsidTr="005E14AD">
        <w:trPr>
          <w:trHeight w:val="505"/>
        </w:trPr>
        <w:tc>
          <w:tcPr>
            <w:tcW w:w="5662" w:type="dxa"/>
          </w:tcPr>
          <w:p w14:paraId="073EFF13" w14:textId="362EEDB1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>0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>SPK’nın Kurumsal yönetim İlkeleri gereğince Yönetim Kurulu Üyeleri ile Üst Düzey Yöneticiler için Ücretlendirme Politikası çerçevesinde yapılan ödemeler hakkında Genel Kurul’a bilgi veril</w:t>
            </w:r>
            <w:r>
              <w:rPr>
                <w:spacing w:val="-5"/>
              </w:rPr>
              <w:t>mesi</w:t>
            </w:r>
            <w:r w:rsidR="00586312">
              <w:rPr>
                <w:spacing w:val="-5"/>
              </w:rPr>
              <w:t xml:space="preserve"> ve onaylanması,</w:t>
            </w:r>
          </w:p>
          <w:p w14:paraId="16CC1FCC" w14:textId="77777777" w:rsidR="00660000" w:rsidRPr="006F5C8D" w:rsidRDefault="00660000" w:rsidP="005E14AD">
            <w:pPr>
              <w:tabs>
                <w:tab w:val="left" w:pos="936"/>
              </w:tabs>
              <w:jc w:val="both"/>
            </w:pPr>
            <w:r w:rsidRPr="006F5C8D">
              <w:tab/>
            </w:r>
          </w:p>
        </w:tc>
        <w:tc>
          <w:tcPr>
            <w:tcW w:w="893" w:type="dxa"/>
          </w:tcPr>
          <w:p w14:paraId="2FEC88D0" w14:textId="77777777" w:rsidR="00660000" w:rsidRPr="006F5C8D" w:rsidRDefault="00660000" w:rsidP="005E14AD"/>
        </w:tc>
        <w:tc>
          <w:tcPr>
            <w:tcW w:w="660" w:type="dxa"/>
          </w:tcPr>
          <w:p w14:paraId="204953C7" w14:textId="77777777" w:rsidR="00660000" w:rsidRPr="006F5C8D" w:rsidRDefault="00660000" w:rsidP="005E14AD"/>
        </w:tc>
        <w:tc>
          <w:tcPr>
            <w:tcW w:w="3114" w:type="dxa"/>
          </w:tcPr>
          <w:p w14:paraId="381FC652" w14:textId="77777777" w:rsidR="00660000" w:rsidRPr="006F5C8D" w:rsidRDefault="00660000" w:rsidP="005E14AD"/>
        </w:tc>
      </w:tr>
      <w:tr w:rsidR="00660000" w:rsidRPr="006F5C8D" w14:paraId="2987CBA0" w14:textId="77777777" w:rsidTr="005E14AD">
        <w:trPr>
          <w:trHeight w:val="505"/>
        </w:trPr>
        <w:tc>
          <w:tcPr>
            <w:tcW w:w="5662" w:type="dxa"/>
          </w:tcPr>
          <w:p w14:paraId="6D06B143" w14:textId="4EB7820E" w:rsidR="00660000" w:rsidRPr="00055699" w:rsidRDefault="00660000" w:rsidP="00660000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59"/>
              </w:tabs>
              <w:adjustRightInd w:val="0"/>
              <w:rPr>
                <w:b/>
                <w:sz w:val="24"/>
                <w:szCs w:val="24"/>
                <w:lang w:eastAsia="tr-TR"/>
              </w:rPr>
            </w:pPr>
            <w:r w:rsidRPr="00055699">
              <w:rPr>
                <w:color w:val="000000"/>
                <w:spacing w:val="-3"/>
              </w:rPr>
              <w:t>Şirket Esas Sözleşmesi’nin “Sermaye</w:t>
            </w:r>
            <w:r w:rsidR="00741DCF">
              <w:rPr>
                <w:color w:val="000000"/>
                <w:spacing w:val="-3"/>
              </w:rPr>
              <w:t xml:space="preserve"> ve Paylar</w:t>
            </w:r>
            <w:r w:rsidRPr="00055699">
              <w:rPr>
                <w:color w:val="000000"/>
                <w:spacing w:val="-3"/>
              </w:rPr>
              <w:t>” başlıklı 8. maddesine ilişkin tadilin karara bağlanması</w:t>
            </w:r>
          </w:p>
          <w:p w14:paraId="34CB5898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</w:p>
        </w:tc>
        <w:tc>
          <w:tcPr>
            <w:tcW w:w="893" w:type="dxa"/>
          </w:tcPr>
          <w:p w14:paraId="78127F6E" w14:textId="77777777" w:rsidR="00660000" w:rsidRPr="006F5C8D" w:rsidRDefault="00660000" w:rsidP="005E14AD"/>
        </w:tc>
        <w:tc>
          <w:tcPr>
            <w:tcW w:w="660" w:type="dxa"/>
          </w:tcPr>
          <w:p w14:paraId="78AF9259" w14:textId="77777777" w:rsidR="00660000" w:rsidRPr="006F5C8D" w:rsidRDefault="00660000" w:rsidP="005E14AD"/>
        </w:tc>
        <w:tc>
          <w:tcPr>
            <w:tcW w:w="3114" w:type="dxa"/>
          </w:tcPr>
          <w:p w14:paraId="028E560C" w14:textId="77777777" w:rsidR="00660000" w:rsidRPr="006F5C8D" w:rsidRDefault="00660000" w:rsidP="005E14AD"/>
        </w:tc>
      </w:tr>
      <w:tr w:rsidR="00660000" w:rsidRPr="006F5C8D" w14:paraId="5AE82128" w14:textId="77777777" w:rsidTr="005E14AD">
        <w:trPr>
          <w:trHeight w:val="505"/>
        </w:trPr>
        <w:tc>
          <w:tcPr>
            <w:tcW w:w="5662" w:type="dxa"/>
          </w:tcPr>
          <w:p w14:paraId="599B749F" w14:textId="77777777" w:rsidR="00660000" w:rsidRPr="00A26CFF" w:rsidRDefault="00660000" w:rsidP="005E14AD">
            <w:pPr>
              <w:tabs>
                <w:tab w:val="left" w:pos="1092"/>
              </w:tabs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 xml:space="preserve">2. </w:t>
            </w:r>
            <w:r w:rsidRPr="006F5C8D">
              <w:rPr>
                <w:spacing w:val="-5"/>
              </w:rPr>
              <w:t>Sermaye Piyasası Kurulu tarafından yayınlanan “Sermaye Piyasasında Bağımsız Denetim Standartları Hakkında Tebliğ” ve “Türk Ticaret Kanunu” uyarınca Yönetim Kurulu’nun konuya ilişkin kararına istinaden Bağımsız Denetçi seçiminin onaya sunulması,</w:t>
            </w:r>
          </w:p>
        </w:tc>
        <w:tc>
          <w:tcPr>
            <w:tcW w:w="893" w:type="dxa"/>
          </w:tcPr>
          <w:p w14:paraId="3BD5CAC8" w14:textId="77777777" w:rsidR="00660000" w:rsidRPr="006F5C8D" w:rsidRDefault="00660000" w:rsidP="005E14AD"/>
        </w:tc>
        <w:tc>
          <w:tcPr>
            <w:tcW w:w="660" w:type="dxa"/>
          </w:tcPr>
          <w:p w14:paraId="13D13E64" w14:textId="77777777" w:rsidR="00660000" w:rsidRPr="006F5C8D" w:rsidRDefault="00660000" w:rsidP="005E14AD"/>
        </w:tc>
        <w:tc>
          <w:tcPr>
            <w:tcW w:w="3114" w:type="dxa"/>
          </w:tcPr>
          <w:p w14:paraId="5D532CBC" w14:textId="77777777" w:rsidR="00660000" w:rsidRPr="006F5C8D" w:rsidRDefault="00660000" w:rsidP="005E14AD"/>
        </w:tc>
      </w:tr>
      <w:tr w:rsidR="00660000" w:rsidRPr="006F5C8D" w14:paraId="53E1D6AC" w14:textId="77777777" w:rsidTr="005E14AD">
        <w:trPr>
          <w:trHeight w:val="505"/>
        </w:trPr>
        <w:tc>
          <w:tcPr>
            <w:tcW w:w="5662" w:type="dxa"/>
          </w:tcPr>
          <w:p w14:paraId="164CD4D9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>3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>Türk Ticaret Kanunu’nun 395. ve 396. madde hükümlerinde belirtilen izin ve yetkilerin Yönetim Kurulu Üyelerine verilmesinin onaya sunulması,</w:t>
            </w:r>
          </w:p>
        </w:tc>
        <w:tc>
          <w:tcPr>
            <w:tcW w:w="893" w:type="dxa"/>
          </w:tcPr>
          <w:p w14:paraId="1C8E5017" w14:textId="77777777" w:rsidR="00660000" w:rsidRPr="006F5C8D" w:rsidRDefault="00660000" w:rsidP="005E14AD"/>
        </w:tc>
        <w:tc>
          <w:tcPr>
            <w:tcW w:w="660" w:type="dxa"/>
          </w:tcPr>
          <w:p w14:paraId="1AA3523B" w14:textId="77777777" w:rsidR="00660000" w:rsidRPr="006F5C8D" w:rsidRDefault="00660000" w:rsidP="005E14AD"/>
        </w:tc>
        <w:tc>
          <w:tcPr>
            <w:tcW w:w="3114" w:type="dxa"/>
          </w:tcPr>
          <w:p w14:paraId="06966D0A" w14:textId="77777777" w:rsidR="00660000" w:rsidRPr="006F5C8D" w:rsidRDefault="00660000" w:rsidP="005E14AD"/>
        </w:tc>
      </w:tr>
      <w:tr w:rsidR="00660000" w:rsidRPr="006F5C8D" w14:paraId="0EA8349C" w14:textId="77777777" w:rsidTr="005E14AD">
        <w:trPr>
          <w:trHeight w:val="505"/>
        </w:trPr>
        <w:tc>
          <w:tcPr>
            <w:tcW w:w="5662" w:type="dxa"/>
          </w:tcPr>
          <w:p w14:paraId="19F56D9D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>4.</w:t>
            </w:r>
            <w:r w:rsidRPr="006F5C8D">
              <w:rPr>
                <w:spacing w:val="-5"/>
              </w:rPr>
              <w:tab/>
              <w:t xml:space="preserve">SPK mevzuatı çerçevesinde; Şirketin </w:t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döneminde yapılan bağışlar hakkında pay sahiplerine bilgi verilmesi</w:t>
            </w:r>
            <w:r>
              <w:rPr>
                <w:spacing w:val="-5"/>
              </w:rPr>
              <w:t xml:space="preserve"> ve 2026 yılı için üst sınır belirlenmesi</w:t>
            </w:r>
            <w:r w:rsidRPr="006F5C8D">
              <w:rPr>
                <w:spacing w:val="-5"/>
              </w:rPr>
              <w:t>,</w:t>
            </w:r>
          </w:p>
        </w:tc>
        <w:tc>
          <w:tcPr>
            <w:tcW w:w="893" w:type="dxa"/>
          </w:tcPr>
          <w:p w14:paraId="777ACD70" w14:textId="77777777" w:rsidR="00660000" w:rsidRPr="006F5C8D" w:rsidRDefault="00660000" w:rsidP="005E14AD"/>
        </w:tc>
        <w:tc>
          <w:tcPr>
            <w:tcW w:w="660" w:type="dxa"/>
          </w:tcPr>
          <w:p w14:paraId="3D2844BD" w14:textId="77777777" w:rsidR="00660000" w:rsidRPr="006F5C8D" w:rsidRDefault="00660000" w:rsidP="005E14AD"/>
        </w:tc>
        <w:tc>
          <w:tcPr>
            <w:tcW w:w="3114" w:type="dxa"/>
          </w:tcPr>
          <w:p w14:paraId="4CE1D4A9" w14:textId="77777777" w:rsidR="00660000" w:rsidRPr="006F5C8D" w:rsidRDefault="00660000" w:rsidP="005E14AD"/>
        </w:tc>
      </w:tr>
      <w:tr w:rsidR="00660000" w:rsidRPr="006F5C8D" w14:paraId="5FFB5C57" w14:textId="77777777" w:rsidTr="005E14AD">
        <w:trPr>
          <w:trHeight w:val="505"/>
        </w:trPr>
        <w:tc>
          <w:tcPr>
            <w:tcW w:w="5662" w:type="dxa"/>
          </w:tcPr>
          <w:p w14:paraId="65F6F6A6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>5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>SPK II-17.1 Kurumsal Yönetim Tebliği’nin 1.3.6. sayılı ilkesi kapsamında işlem olup olmadığı konusunda pay sahiplerine bilgi verilmesi</w:t>
            </w:r>
          </w:p>
        </w:tc>
        <w:tc>
          <w:tcPr>
            <w:tcW w:w="893" w:type="dxa"/>
          </w:tcPr>
          <w:p w14:paraId="4E611E10" w14:textId="77777777" w:rsidR="00660000" w:rsidRPr="006F5C8D" w:rsidRDefault="00660000" w:rsidP="005E14AD"/>
        </w:tc>
        <w:tc>
          <w:tcPr>
            <w:tcW w:w="660" w:type="dxa"/>
          </w:tcPr>
          <w:p w14:paraId="7ECB2AE5" w14:textId="77777777" w:rsidR="00660000" w:rsidRPr="006F5C8D" w:rsidRDefault="00660000" w:rsidP="005E14AD"/>
        </w:tc>
        <w:tc>
          <w:tcPr>
            <w:tcW w:w="3114" w:type="dxa"/>
          </w:tcPr>
          <w:p w14:paraId="53398049" w14:textId="77777777" w:rsidR="00660000" w:rsidRPr="006F5C8D" w:rsidRDefault="00660000" w:rsidP="005E14AD"/>
        </w:tc>
      </w:tr>
      <w:tr w:rsidR="00660000" w:rsidRPr="006F5C8D" w14:paraId="0A0215BA" w14:textId="77777777" w:rsidTr="005E14AD">
        <w:trPr>
          <w:trHeight w:val="505"/>
        </w:trPr>
        <w:tc>
          <w:tcPr>
            <w:tcW w:w="5662" w:type="dxa"/>
          </w:tcPr>
          <w:p w14:paraId="49125E0E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 w:rsidRPr="006F5C8D">
              <w:rPr>
                <w:spacing w:val="-5"/>
              </w:rPr>
              <w:t>1</w:t>
            </w:r>
            <w:r>
              <w:rPr>
                <w:spacing w:val="-5"/>
              </w:rPr>
              <w:t>6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 hesap dönemine ilişkin Şirketin 3. kişiler lehine verdiği teminat, rehin, ipotek (TRİ) ve elde etmiş olduğu gelir ve menfaatler hakkında ortaklara bilgi verilmesi</w:t>
            </w:r>
          </w:p>
        </w:tc>
        <w:tc>
          <w:tcPr>
            <w:tcW w:w="893" w:type="dxa"/>
          </w:tcPr>
          <w:p w14:paraId="60AF20DE" w14:textId="77777777" w:rsidR="00660000" w:rsidRPr="006F5C8D" w:rsidRDefault="00660000" w:rsidP="005E14AD"/>
        </w:tc>
        <w:tc>
          <w:tcPr>
            <w:tcW w:w="660" w:type="dxa"/>
          </w:tcPr>
          <w:p w14:paraId="398CC010" w14:textId="77777777" w:rsidR="00660000" w:rsidRPr="006F5C8D" w:rsidRDefault="00660000" w:rsidP="005E14AD"/>
        </w:tc>
        <w:tc>
          <w:tcPr>
            <w:tcW w:w="3114" w:type="dxa"/>
          </w:tcPr>
          <w:p w14:paraId="67B0F05D" w14:textId="77777777" w:rsidR="00660000" w:rsidRPr="006F5C8D" w:rsidRDefault="00660000" w:rsidP="005E14AD"/>
        </w:tc>
      </w:tr>
      <w:tr w:rsidR="00660000" w:rsidRPr="006F5C8D" w14:paraId="6D0D900B" w14:textId="77777777" w:rsidTr="005E14AD">
        <w:trPr>
          <w:trHeight w:val="505"/>
        </w:trPr>
        <w:tc>
          <w:tcPr>
            <w:tcW w:w="5662" w:type="dxa"/>
          </w:tcPr>
          <w:p w14:paraId="0D08304E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>
              <w:rPr>
                <w:spacing w:val="-5"/>
              </w:rPr>
              <w:t>17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 xml:space="preserve">Gayrimenkul Yatırım Ortaklıklarına İlişkin Esaslar Tebliği’nin 37. maddesi uyarınca </w:t>
            </w:r>
            <w:r>
              <w:rPr>
                <w:spacing w:val="-5"/>
              </w:rPr>
              <w:t>2025</w:t>
            </w:r>
            <w:r w:rsidRPr="006F5C8D">
              <w:rPr>
                <w:spacing w:val="-5"/>
              </w:rPr>
              <w:t xml:space="preserve"> yılında yapılan ilgili alım, satım ve kiralama işlemleri hakkında pay sahiplerine bilgi verilmesi,</w:t>
            </w:r>
            <w:r w:rsidRPr="006F5C8D">
              <w:rPr>
                <w:spacing w:val="-5"/>
              </w:rPr>
              <w:tab/>
            </w:r>
          </w:p>
        </w:tc>
        <w:tc>
          <w:tcPr>
            <w:tcW w:w="893" w:type="dxa"/>
          </w:tcPr>
          <w:p w14:paraId="0E31C880" w14:textId="77777777" w:rsidR="00660000" w:rsidRPr="006F5C8D" w:rsidRDefault="00660000" w:rsidP="005E14AD"/>
        </w:tc>
        <w:tc>
          <w:tcPr>
            <w:tcW w:w="660" w:type="dxa"/>
          </w:tcPr>
          <w:p w14:paraId="26E597C4" w14:textId="77777777" w:rsidR="00660000" w:rsidRPr="006F5C8D" w:rsidRDefault="00660000" w:rsidP="005E14AD"/>
        </w:tc>
        <w:tc>
          <w:tcPr>
            <w:tcW w:w="3114" w:type="dxa"/>
          </w:tcPr>
          <w:p w14:paraId="50FBF5B2" w14:textId="77777777" w:rsidR="00660000" w:rsidRPr="006F5C8D" w:rsidRDefault="00660000" w:rsidP="005E14AD"/>
        </w:tc>
      </w:tr>
      <w:tr w:rsidR="00660000" w:rsidRPr="006F5C8D" w14:paraId="5A9CEEC3" w14:textId="77777777" w:rsidTr="005E14AD">
        <w:trPr>
          <w:trHeight w:val="505"/>
        </w:trPr>
        <w:tc>
          <w:tcPr>
            <w:tcW w:w="5662" w:type="dxa"/>
          </w:tcPr>
          <w:p w14:paraId="3C5BE2CB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>
              <w:rPr>
                <w:spacing w:val="-5"/>
              </w:rPr>
              <w:t>18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 xml:space="preserve">Sermaye Piyasası Mevzuatı kapsamında </w:t>
            </w:r>
            <w:r>
              <w:rPr>
                <w:spacing w:val="-5"/>
              </w:rPr>
              <w:t>h</w:t>
            </w:r>
            <w:r w:rsidRPr="006F5C8D">
              <w:rPr>
                <w:spacing w:val="-5"/>
              </w:rPr>
              <w:t>alka arz aşamasında Fiyat İstikrarı Uygulanması uyarınca geri alınan Şirket payları hakkında bilgi verilmesi,</w:t>
            </w:r>
          </w:p>
        </w:tc>
        <w:tc>
          <w:tcPr>
            <w:tcW w:w="893" w:type="dxa"/>
          </w:tcPr>
          <w:p w14:paraId="2C1855B2" w14:textId="77777777" w:rsidR="00660000" w:rsidRPr="006F5C8D" w:rsidRDefault="00660000" w:rsidP="005E14AD"/>
        </w:tc>
        <w:tc>
          <w:tcPr>
            <w:tcW w:w="660" w:type="dxa"/>
          </w:tcPr>
          <w:p w14:paraId="3C9C603C" w14:textId="77777777" w:rsidR="00660000" w:rsidRPr="006F5C8D" w:rsidRDefault="00660000" w:rsidP="005E14AD"/>
        </w:tc>
        <w:tc>
          <w:tcPr>
            <w:tcW w:w="3114" w:type="dxa"/>
          </w:tcPr>
          <w:p w14:paraId="5624BE14" w14:textId="77777777" w:rsidR="00660000" w:rsidRPr="006F5C8D" w:rsidRDefault="00660000" w:rsidP="005E14AD"/>
        </w:tc>
      </w:tr>
      <w:tr w:rsidR="00660000" w:rsidRPr="006F5C8D" w14:paraId="0F44F474" w14:textId="77777777" w:rsidTr="005E14AD">
        <w:trPr>
          <w:trHeight w:val="505"/>
        </w:trPr>
        <w:tc>
          <w:tcPr>
            <w:tcW w:w="5662" w:type="dxa"/>
          </w:tcPr>
          <w:p w14:paraId="5180A573" w14:textId="77777777" w:rsidR="00660000" w:rsidRPr="006F5C8D" w:rsidRDefault="00660000" w:rsidP="005E14AD">
            <w:pPr>
              <w:spacing w:line="240" w:lineRule="exact"/>
              <w:ind w:left="107"/>
              <w:jc w:val="both"/>
              <w:rPr>
                <w:spacing w:val="-5"/>
              </w:rPr>
            </w:pPr>
            <w:r>
              <w:rPr>
                <w:spacing w:val="-5"/>
              </w:rPr>
              <w:t>19</w:t>
            </w:r>
            <w:r w:rsidRPr="006F5C8D">
              <w:rPr>
                <w:spacing w:val="-5"/>
              </w:rPr>
              <w:t>.</w:t>
            </w:r>
            <w:r w:rsidRPr="006F5C8D">
              <w:rPr>
                <w:spacing w:val="-5"/>
              </w:rPr>
              <w:tab/>
              <w:t>Dilek, temenniler ve kapanış</w:t>
            </w:r>
          </w:p>
        </w:tc>
        <w:tc>
          <w:tcPr>
            <w:tcW w:w="893" w:type="dxa"/>
          </w:tcPr>
          <w:p w14:paraId="4F581B39" w14:textId="77777777" w:rsidR="00660000" w:rsidRPr="006F5C8D" w:rsidRDefault="00660000" w:rsidP="005E14AD"/>
        </w:tc>
        <w:tc>
          <w:tcPr>
            <w:tcW w:w="660" w:type="dxa"/>
          </w:tcPr>
          <w:p w14:paraId="02192983" w14:textId="77777777" w:rsidR="00660000" w:rsidRPr="006F5C8D" w:rsidRDefault="00660000" w:rsidP="005E14AD"/>
        </w:tc>
        <w:tc>
          <w:tcPr>
            <w:tcW w:w="3114" w:type="dxa"/>
          </w:tcPr>
          <w:p w14:paraId="1A5A24DD" w14:textId="77777777" w:rsidR="00660000" w:rsidRPr="006F5C8D" w:rsidRDefault="00660000" w:rsidP="005E14AD"/>
        </w:tc>
      </w:tr>
    </w:tbl>
    <w:p w14:paraId="6B592FF7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5792107D" w14:textId="77777777" w:rsidR="00A73BBB" w:rsidRDefault="00A73BBB" w:rsidP="00A73BBB">
      <w:pPr>
        <w:spacing w:before="14"/>
        <w:ind w:left="113" w:right="7" w:firstLine="622"/>
        <w:rPr>
          <w:b/>
        </w:rPr>
      </w:pPr>
      <w:r w:rsidRPr="00F358E7">
        <w:rPr>
          <w:b/>
        </w:rPr>
        <w:t>(*) Genel Kurul gündeminde yer alan hususlar tek tek sıralanır. Azlığın ayrı bir karar taslağı varsa bu da vekaleten oy verilmesini teminen ayrıca belirtilir.</w:t>
      </w:r>
    </w:p>
    <w:p w14:paraId="198F6BB2" w14:textId="77777777" w:rsidR="00A73BBB" w:rsidRPr="00F358E7" w:rsidRDefault="00A73BBB" w:rsidP="00A73BBB">
      <w:pPr>
        <w:spacing w:before="14"/>
        <w:ind w:left="113" w:right="7" w:firstLine="622"/>
        <w:rPr>
          <w:b/>
        </w:rPr>
      </w:pPr>
    </w:p>
    <w:p w14:paraId="2E234ECD" w14:textId="77777777" w:rsidR="00A73BBB" w:rsidRDefault="00A73BBB" w:rsidP="00A73BBB">
      <w:pPr>
        <w:numPr>
          <w:ilvl w:val="1"/>
          <w:numId w:val="1"/>
        </w:numPr>
        <w:tabs>
          <w:tab w:val="left" w:pos="1012"/>
        </w:tabs>
        <w:ind w:left="113" w:right="120" w:firstLine="566"/>
        <w:rPr>
          <w:b/>
        </w:rPr>
      </w:pPr>
      <w:r w:rsidRPr="00F358E7">
        <w:rPr>
          <w:b/>
        </w:rPr>
        <w:t>Genel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Kurul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toplantısında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ortaya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çıkabilecek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diğer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konulara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ve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özellikle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azlık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haklarının</w:t>
      </w:r>
      <w:r w:rsidRPr="00F358E7">
        <w:rPr>
          <w:b/>
          <w:spacing w:val="80"/>
        </w:rPr>
        <w:t xml:space="preserve"> </w:t>
      </w:r>
      <w:r w:rsidRPr="00F358E7">
        <w:rPr>
          <w:b/>
        </w:rPr>
        <w:t>kullanılmasına ilişkin özel talimat:</w:t>
      </w:r>
    </w:p>
    <w:p w14:paraId="1B92DEB9" w14:textId="77777777" w:rsidR="00A73BBB" w:rsidRPr="00F358E7" w:rsidRDefault="00A73BBB" w:rsidP="00A73BBB">
      <w:pPr>
        <w:tabs>
          <w:tab w:val="left" w:pos="1012"/>
        </w:tabs>
        <w:ind w:left="679" w:right="120"/>
        <w:rPr>
          <w:b/>
        </w:rPr>
      </w:pPr>
    </w:p>
    <w:p w14:paraId="6C772749" w14:textId="77777777" w:rsidR="00A73BBB" w:rsidRPr="00F358E7" w:rsidRDefault="00A73BBB" w:rsidP="00A73BBB">
      <w:pPr>
        <w:numPr>
          <w:ilvl w:val="2"/>
          <w:numId w:val="1"/>
        </w:numPr>
        <w:tabs>
          <w:tab w:val="left" w:pos="906"/>
        </w:tabs>
        <w:spacing w:line="248" w:lineRule="exact"/>
      </w:pPr>
      <w:r w:rsidRPr="00F358E7">
        <w:t>Vekil</w:t>
      </w:r>
      <w:r w:rsidRPr="00F358E7">
        <w:rPr>
          <w:spacing w:val="-5"/>
        </w:rPr>
        <w:t xml:space="preserve"> </w:t>
      </w:r>
      <w:r w:rsidRPr="00F358E7">
        <w:t>kendi</w:t>
      </w:r>
      <w:r w:rsidRPr="00F358E7">
        <w:rPr>
          <w:spacing w:val="-4"/>
        </w:rPr>
        <w:t xml:space="preserve"> </w:t>
      </w:r>
      <w:r w:rsidRPr="00F358E7">
        <w:t>görüşü</w:t>
      </w:r>
      <w:r w:rsidRPr="00F358E7">
        <w:rPr>
          <w:spacing w:val="-6"/>
        </w:rPr>
        <w:t xml:space="preserve"> </w:t>
      </w:r>
      <w:r w:rsidRPr="00F358E7">
        <w:t>doğrultusunda</w:t>
      </w:r>
      <w:r w:rsidRPr="00F358E7">
        <w:rPr>
          <w:spacing w:val="-5"/>
        </w:rPr>
        <w:t xml:space="preserve"> </w:t>
      </w:r>
      <w:r w:rsidRPr="00F358E7">
        <w:t>oy</w:t>
      </w:r>
      <w:r w:rsidRPr="00F358E7">
        <w:rPr>
          <w:spacing w:val="-7"/>
        </w:rPr>
        <w:t xml:space="preserve"> </w:t>
      </w:r>
      <w:r w:rsidRPr="00F358E7">
        <w:t>kullanmaya</w:t>
      </w:r>
      <w:r w:rsidRPr="00F358E7">
        <w:rPr>
          <w:spacing w:val="-5"/>
        </w:rPr>
        <w:t xml:space="preserve"> </w:t>
      </w:r>
      <w:r w:rsidRPr="00F358E7">
        <w:rPr>
          <w:spacing w:val="-2"/>
        </w:rPr>
        <w:t>yetkilidir.</w:t>
      </w:r>
    </w:p>
    <w:p w14:paraId="322B11AF" w14:textId="77777777" w:rsidR="00A73BBB" w:rsidRPr="00F358E7" w:rsidRDefault="00A73BBB" w:rsidP="00A73BBB">
      <w:pPr>
        <w:numPr>
          <w:ilvl w:val="2"/>
          <w:numId w:val="1"/>
        </w:numPr>
        <w:tabs>
          <w:tab w:val="left" w:pos="918"/>
        </w:tabs>
        <w:spacing w:line="252" w:lineRule="exact"/>
        <w:ind w:left="917" w:hanging="238"/>
      </w:pPr>
      <w:r w:rsidRPr="00F358E7">
        <w:t>Vekil</w:t>
      </w:r>
      <w:r w:rsidRPr="00F358E7">
        <w:rPr>
          <w:spacing w:val="-3"/>
        </w:rPr>
        <w:t xml:space="preserve"> </w:t>
      </w:r>
      <w:r w:rsidRPr="00F358E7">
        <w:t>bu</w:t>
      </w:r>
      <w:r w:rsidRPr="00F358E7">
        <w:rPr>
          <w:spacing w:val="-6"/>
        </w:rPr>
        <w:t xml:space="preserve"> </w:t>
      </w:r>
      <w:r w:rsidRPr="00F358E7">
        <w:t>konularda</w:t>
      </w:r>
      <w:r w:rsidRPr="00F358E7">
        <w:rPr>
          <w:spacing w:val="-5"/>
        </w:rPr>
        <w:t xml:space="preserve"> </w:t>
      </w:r>
      <w:r w:rsidRPr="00F358E7">
        <w:t>temsile</w:t>
      </w:r>
      <w:r w:rsidRPr="00F358E7">
        <w:rPr>
          <w:spacing w:val="-3"/>
        </w:rPr>
        <w:t xml:space="preserve"> </w:t>
      </w:r>
      <w:r w:rsidRPr="00F358E7">
        <w:t>yetkili</w:t>
      </w:r>
      <w:r w:rsidRPr="00F358E7">
        <w:rPr>
          <w:spacing w:val="-2"/>
        </w:rPr>
        <w:t xml:space="preserve"> değildir.</w:t>
      </w:r>
    </w:p>
    <w:p w14:paraId="39522B49" w14:textId="77777777" w:rsidR="00A73BBB" w:rsidRPr="00F358E7" w:rsidRDefault="00A73BBB" w:rsidP="00A73BBB">
      <w:pPr>
        <w:numPr>
          <w:ilvl w:val="2"/>
          <w:numId w:val="1"/>
        </w:numPr>
        <w:tabs>
          <w:tab w:val="left" w:pos="906"/>
        </w:tabs>
        <w:spacing w:before="1"/>
      </w:pPr>
      <w:r w:rsidRPr="00F358E7">
        <w:t>Vekil</w:t>
      </w:r>
      <w:r w:rsidRPr="00F358E7">
        <w:rPr>
          <w:spacing w:val="-9"/>
        </w:rPr>
        <w:t xml:space="preserve"> </w:t>
      </w:r>
      <w:r w:rsidRPr="00F358E7">
        <w:t>aşağıdaki</w:t>
      </w:r>
      <w:r w:rsidRPr="00F358E7">
        <w:rPr>
          <w:spacing w:val="-5"/>
        </w:rPr>
        <w:t xml:space="preserve"> </w:t>
      </w:r>
      <w:r w:rsidRPr="00F358E7">
        <w:t>özel</w:t>
      </w:r>
      <w:r w:rsidRPr="00F358E7">
        <w:rPr>
          <w:spacing w:val="-6"/>
        </w:rPr>
        <w:t xml:space="preserve"> </w:t>
      </w:r>
      <w:r w:rsidRPr="00F358E7">
        <w:t>talimatlar</w:t>
      </w:r>
      <w:r w:rsidRPr="00F358E7">
        <w:rPr>
          <w:spacing w:val="-4"/>
        </w:rPr>
        <w:t xml:space="preserve"> </w:t>
      </w:r>
      <w:r w:rsidRPr="00F358E7">
        <w:t>doğrultusunda</w:t>
      </w:r>
      <w:r w:rsidRPr="00F358E7">
        <w:rPr>
          <w:spacing w:val="-7"/>
        </w:rPr>
        <w:t xml:space="preserve"> </w:t>
      </w:r>
      <w:r w:rsidRPr="00F358E7">
        <w:t>oy</w:t>
      </w:r>
      <w:r w:rsidRPr="00F358E7">
        <w:rPr>
          <w:spacing w:val="-8"/>
        </w:rPr>
        <w:t xml:space="preserve"> </w:t>
      </w:r>
      <w:r w:rsidRPr="00F358E7">
        <w:t>kullanmaya</w:t>
      </w:r>
      <w:r w:rsidRPr="00F358E7">
        <w:rPr>
          <w:spacing w:val="-3"/>
        </w:rPr>
        <w:t xml:space="preserve"> </w:t>
      </w:r>
      <w:r w:rsidRPr="00F358E7">
        <w:rPr>
          <w:spacing w:val="-2"/>
        </w:rPr>
        <w:t>yetkilidir.</w:t>
      </w:r>
    </w:p>
    <w:p w14:paraId="205358A7" w14:textId="77777777" w:rsidR="00A73BBB" w:rsidRPr="00F358E7" w:rsidRDefault="00A73BBB" w:rsidP="00A73BBB">
      <w:pPr>
        <w:spacing w:before="1"/>
      </w:pPr>
    </w:p>
    <w:p w14:paraId="387CBCEF" w14:textId="77777777" w:rsidR="00A73BBB" w:rsidRPr="00F358E7" w:rsidRDefault="00A73BBB" w:rsidP="00A73BBB">
      <w:pPr>
        <w:ind w:left="680"/>
      </w:pPr>
      <w:r w:rsidRPr="00F358E7">
        <w:rPr>
          <w:b/>
        </w:rPr>
        <w:t>ÖZEL</w:t>
      </w:r>
      <w:r w:rsidRPr="00F358E7">
        <w:rPr>
          <w:b/>
          <w:spacing w:val="-8"/>
        </w:rPr>
        <w:t xml:space="preserve"> </w:t>
      </w:r>
      <w:r w:rsidRPr="00F358E7">
        <w:rPr>
          <w:b/>
        </w:rPr>
        <w:t>TALİMATLAR</w:t>
      </w:r>
      <w:r w:rsidRPr="00F358E7">
        <w:t>;</w:t>
      </w:r>
      <w:r w:rsidRPr="00F358E7">
        <w:rPr>
          <w:spacing w:val="-2"/>
        </w:rPr>
        <w:t xml:space="preserve"> </w:t>
      </w:r>
      <w:r w:rsidRPr="00F358E7">
        <w:t>Varsa</w:t>
      </w:r>
      <w:r w:rsidRPr="00F358E7">
        <w:rPr>
          <w:spacing w:val="-5"/>
        </w:rPr>
        <w:t xml:space="preserve"> </w:t>
      </w:r>
      <w:r w:rsidRPr="00F358E7">
        <w:t>pay</w:t>
      </w:r>
      <w:r w:rsidRPr="00F358E7">
        <w:rPr>
          <w:spacing w:val="-7"/>
        </w:rPr>
        <w:t xml:space="preserve"> </w:t>
      </w:r>
      <w:r w:rsidRPr="00F358E7">
        <w:t>sahibi</w:t>
      </w:r>
      <w:r w:rsidRPr="00F358E7">
        <w:rPr>
          <w:spacing w:val="-6"/>
        </w:rPr>
        <w:t xml:space="preserve"> </w:t>
      </w:r>
      <w:r w:rsidRPr="00F358E7">
        <w:t>tarafından</w:t>
      </w:r>
      <w:r w:rsidRPr="00F358E7">
        <w:rPr>
          <w:spacing w:val="-8"/>
        </w:rPr>
        <w:t xml:space="preserve"> </w:t>
      </w:r>
      <w:r w:rsidRPr="00F358E7">
        <w:t>vekile</w:t>
      </w:r>
      <w:r w:rsidRPr="00F358E7">
        <w:rPr>
          <w:spacing w:val="-4"/>
        </w:rPr>
        <w:t xml:space="preserve"> </w:t>
      </w:r>
      <w:r w:rsidRPr="00F358E7">
        <w:t>verilecek</w:t>
      </w:r>
      <w:r w:rsidRPr="00F358E7">
        <w:rPr>
          <w:spacing w:val="-8"/>
        </w:rPr>
        <w:t xml:space="preserve"> </w:t>
      </w:r>
      <w:r w:rsidRPr="00F358E7">
        <w:t>özel</w:t>
      </w:r>
      <w:r w:rsidRPr="00F358E7">
        <w:rPr>
          <w:spacing w:val="-4"/>
        </w:rPr>
        <w:t xml:space="preserve"> </w:t>
      </w:r>
      <w:r w:rsidRPr="00F358E7">
        <w:t>talimatlar</w:t>
      </w:r>
      <w:r w:rsidRPr="00F358E7">
        <w:rPr>
          <w:spacing w:val="-4"/>
        </w:rPr>
        <w:t xml:space="preserve"> </w:t>
      </w:r>
      <w:r w:rsidRPr="00F358E7">
        <w:t>burada</w:t>
      </w:r>
      <w:r w:rsidRPr="00F358E7">
        <w:rPr>
          <w:spacing w:val="-4"/>
        </w:rPr>
        <w:t xml:space="preserve"> </w:t>
      </w:r>
      <w:r w:rsidRPr="00F358E7">
        <w:rPr>
          <w:spacing w:val="-2"/>
        </w:rPr>
        <w:t>belirtilir.</w:t>
      </w:r>
    </w:p>
    <w:p w14:paraId="2468F47E" w14:textId="77777777" w:rsidR="00A73BBB" w:rsidRPr="00F358E7" w:rsidRDefault="00A73BBB" w:rsidP="00A73BBB">
      <w:pPr>
        <w:numPr>
          <w:ilvl w:val="0"/>
          <w:numId w:val="1"/>
        </w:numPr>
        <w:tabs>
          <w:tab w:val="left" w:pos="957"/>
        </w:tabs>
        <w:spacing w:before="4" w:line="252" w:lineRule="exact"/>
        <w:ind w:left="956" w:hanging="277"/>
        <w:rPr>
          <w:b/>
        </w:rPr>
      </w:pPr>
      <w:r w:rsidRPr="00F358E7">
        <w:rPr>
          <w:b/>
        </w:rPr>
        <w:t>Pay</w:t>
      </w:r>
      <w:r w:rsidRPr="00F358E7">
        <w:rPr>
          <w:b/>
          <w:spacing w:val="-8"/>
        </w:rPr>
        <w:t xml:space="preserve"> </w:t>
      </w:r>
      <w:r w:rsidRPr="00F358E7">
        <w:rPr>
          <w:b/>
        </w:rPr>
        <w:t>sahibi</w:t>
      </w:r>
      <w:r w:rsidRPr="00F358E7">
        <w:rPr>
          <w:b/>
          <w:spacing w:val="-7"/>
        </w:rPr>
        <w:t xml:space="preserve"> </w:t>
      </w:r>
      <w:r w:rsidRPr="00F358E7">
        <w:rPr>
          <w:b/>
        </w:rPr>
        <w:t>aşağıdaki</w:t>
      </w:r>
      <w:r w:rsidRPr="00F358E7">
        <w:rPr>
          <w:b/>
          <w:spacing w:val="-5"/>
        </w:rPr>
        <w:t xml:space="preserve"> </w:t>
      </w:r>
      <w:r w:rsidRPr="00F358E7">
        <w:rPr>
          <w:b/>
        </w:rPr>
        <w:t>seçeneklerden</w:t>
      </w:r>
      <w:r w:rsidRPr="00F358E7">
        <w:rPr>
          <w:b/>
          <w:spacing w:val="-8"/>
        </w:rPr>
        <w:t xml:space="preserve"> </w:t>
      </w:r>
      <w:r w:rsidRPr="00F358E7">
        <w:rPr>
          <w:b/>
        </w:rPr>
        <w:t>birini</w:t>
      </w:r>
      <w:r w:rsidRPr="00F358E7">
        <w:rPr>
          <w:b/>
          <w:spacing w:val="-7"/>
        </w:rPr>
        <w:t xml:space="preserve"> </w:t>
      </w:r>
      <w:r w:rsidRPr="00F358E7">
        <w:rPr>
          <w:b/>
        </w:rPr>
        <w:t>seçerek</w:t>
      </w:r>
      <w:r w:rsidRPr="00F358E7">
        <w:rPr>
          <w:b/>
          <w:spacing w:val="-6"/>
        </w:rPr>
        <w:t xml:space="preserve"> </w:t>
      </w:r>
      <w:r w:rsidRPr="00F358E7">
        <w:rPr>
          <w:b/>
        </w:rPr>
        <w:t>vekilin</w:t>
      </w:r>
      <w:r w:rsidRPr="00F358E7">
        <w:rPr>
          <w:b/>
          <w:spacing w:val="-8"/>
        </w:rPr>
        <w:t xml:space="preserve"> </w:t>
      </w:r>
      <w:r w:rsidRPr="00F358E7">
        <w:rPr>
          <w:b/>
        </w:rPr>
        <w:t>temsil</w:t>
      </w:r>
      <w:r w:rsidRPr="00F358E7">
        <w:rPr>
          <w:b/>
          <w:spacing w:val="-4"/>
        </w:rPr>
        <w:t xml:space="preserve"> </w:t>
      </w:r>
      <w:r w:rsidRPr="00F358E7">
        <w:rPr>
          <w:b/>
        </w:rPr>
        <w:t>etmesini</w:t>
      </w:r>
      <w:r w:rsidRPr="00F358E7">
        <w:rPr>
          <w:b/>
          <w:spacing w:val="-7"/>
        </w:rPr>
        <w:t xml:space="preserve"> </w:t>
      </w:r>
      <w:r w:rsidRPr="00F358E7">
        <w:rPr>
          <w:b/>
        </w:rPr>
        <w:t>istediği</w:t>
      </w:r>
      <w:r w:rsidRPr="00F358E7">
        <w:rPr>
          <w:b/>
          <w:spacing w:val="-5"/>
        </w:rPr>
        <w:t xml:space="preserve"> </w:t>
      </w:r>
      <w:r w:rsidRPr="00F358E7">
        <w:rPr>
          <w:b/>
        </w:rPr>
        <w:t>payları</w:t>
      </w:r>
      <w:r w:rsidRPr="00F358E7">
        <w:rPr>
          <w:b/>
          <w:spacing w:val="-4"/>
        </w:rPr>
        <w:t xml:space="preserve"> </w:t>
      </w:r>
      <w:r w:rsidRPr="00F358E7">
        <w:rPr>
          <w:b/>
          <w:spacing w:val="-2"/>
        </w:rPr>
        <w:t>belirtir.</w:t>
      </w:r>
    </w:p>
    <w:p w14:paraId="69784D2E" w14:textId="77777777" w:rsidR="00A73BBB" w:rsidRPr="00F358E7" w:rsidRDefault="00A73BBB" w:rsidP="00A73BBB">
      <w:pPr>
        <w:numPr>
          <w:ilvl w:val="1"/>
          <w:numId w:val="1"/>
        </w:numPr>
        <w:tabs>
          <w:tab w:val="left" w:pos="902"/>
        </w:tabs>
        <w:spacing w:line="251" w:lineRule="exact"/>
        <w:ind w:left="901" w:hanging="222"/>
        <w:rPr>
          <w:b/>
        </w:rPr>
      </w:pPr>
      <w:r w:rsidRPr="00F358E7">
        <w:rPr>
          <w:b/>
        </w:rPr>
        <w:t>Aşağıda</w:t>
      </w:r>
      <w:r w:rsidRPr="00F358E7">
        <w:rPr>
          <w:b/>
          <w:spacing w:val="-12"/>
        </w:rPr>
        <w:t xml:space="preserve"> </w:t>
      </w:r>
      <w:r w:rsidRPr="00F358E7">
        <w:rPr>
          <w:b/>
        </w:rPr>
        <w:t>detayı</w:t>
      </w:r>
      <w:r w:rsidRPr="00F358E7">
        <w:rPr>
          <w:b/>
          <w:spacing w:val="-6"/>
        </w:rPr>
        <w:t xml:space="preserve"> </w:t>
      </w:r>
      <w:r w:rsidRPr="00F358E7">
        <w:rPr>
          <w:b/>
        </w:rPr>
        <w:t>belirtilen</w:t>
      </w:r>
      <w:r w:rsidRPr="00F358E7">
        <w:rPr>
          <w:b/>
          <w:spacing w:val="-6"/>
        </w:rPr>
        <w:t xml:space="preserve"> </w:t>
      </w:r>
      <w:r w:rsidRPr="00F358E7">
        <w:rPr>
          <w:b/>
        </w:rPr>
        <w:t>paylarımın</w:t>
      </w:r>
      <w:r w:rsidRPr="00F358E7">
        <w:rPr>
          <w:b/>
          <w:spacing w:val="-7"/>
        </w:rPr>
        <w:t xml:space="preserve"> </w:t>
      </w:r>
      <w:r w:rsidRPr="00F358E7">
        <w:rPr>
          <w:b/>
        </w:rPr>
        <w:t>vekil</w:t>
      </w:r>
      <w:r w:rsidRPr="00F358E7">
        <w:rPr>
          <w:b/>
          <w:spacing w:val="-6"/>
        </w:rPr>
        <w:t xml:space="preserve"> </w:t>
      </w:r>
      <w:r w:rsidRPr="00F358E7">
        <w:rPr>
          <w:b/>
        </w:rPr>
        <w:t>tarafından</w:t>
      </w:r>
      <w:r w:rsidRPr="00F358E7">
        <w:rPr>
          <w:b/>
          <w:spacing w:val="-8"/>
        </w:rPr>
        <w:t xml:space="preserve"> </w:t>
      </w:r>
      <w:r w:rsidRPr="00F358E7">
        <w:rPr>
          <w:b/>
        </w:rPr>
        <w:t>temsilini</w:t>
      </w:r>
      <w:r w:rsidRPr="00F358E7">
        <w:rPr>
          <w:b/>
          <w:spacing w:val="-6"/>
        </w:rPr>
        <w:t xml:space="preserve"> </w:t>
      </w:r>
      <w:r w:rsidRPr="00F358E7">
        <w:rPr>
          <w:b/>
          <w:spacing w:val="-2"/>
        </w:rPr>
        <w:t>onaylıyorum.</w:t>
      </w:r>
    </w:p>
    <w:p w14:paraId="4735BB85" w14:textId="77777777" w:rsidR="00A73BBB" w:rsidRPr="00F358E7" w:rsidRDefault="00A73BBB" w:rsidP="00A73BBB">
      <w:pPr>
        <w:numPr>
          <w:ilvl w:val="2"/>
          <w:numId w:val="1"/>
        </w:numPr>
        <w:tabs>
          <w:tab w:val="left" w:pos="906"/>
        </w:tabs>
        <w:spacing w:line="251" w:lineRule="exact"/>
      </w:pPr>
      <w:r w:rsidRPr="00F358E7">
        <w:t>Tertip</w:t>
      </w:r>
      <w:r w:rsidRPr="00F358E7">
        <w:rPr>
          <w:spacing w:val="-5"/>
        </w:rPr>
        <w:t xml:space="preserve"> </w:t>
      </w:r>
      <w:r w:rsidRPr="00F358E7">
        <w:t>ve</w:t>
      </w:r>
      <w:r w:rsidRPr="00F358E7">
        <w:rPr>
          <w:spacing w:val="-3"/>
        </w:rPr>
        <w:t xml:space="preserve"> </w:t>
      </w:r>
      <w:r w:rsidRPr="00F358E7">
        <w:rPr>
          <w:spacing w:val="-2"/>
        </w:rPr>
        <w:t>serisi:*</w:t>
      </w:r>
    </w:p>
    <w:p w14:paraId="7367C70A" w14:textId="77777777" w:rsidR="00A73BBB" w:rsidRPr="00F358E7" w:rsidRDefault="00A73BBB" w:rsidP="00A73BBB">
      <w:pPr>
        <w:numPr>
          <w:ilvl w:val="2"/>
          <w:numId w:val="1"/>
        </w:numPr>
        <w:tabs>
          <w:tab w:val="left" w:pos="921"/>
        </w:tabs>
        <w:spacing w:line="252" w:lineRule="exact"/>
        <w:ind w:left="920" w:hanging="241"/>
      </w:pPr>
      <w:r w:rsidRPr="00F358E7">
        <w:rPr>
          <w:spacing w:val="-2"/>
        </w:rPr>
        <w:t>Numarası/Grubu:**</w:t>
      </w:r>
    </w:p>
    <w:p w14:paraId="6F4BAFC9" w14:textId="77777777" w:rsidR="00A73BBB" w:rsidRPr="00F358E7" w:rsidRDefault="00A73BBB" w:rsidP="00A73BBB">
      <w:pPr>
        <w:numPr>
          <w:ilvl w:val="2"/>
          <w:numId w:val="1"/>
        </w:numPr>
        <w:tabs>
          <w:tab w:val="left" w:pos="909"/>
        </w:tabs>
        <w:spacing w:before="2" w:line="252" w:lineRule="exact"/>
        <w:ind w:left="908" w:hanging="229"/>
      </w:pPr>
      <w:r w:rsidRPr="00F358E7">
        <w:lastRenderedPageBreak/>
        <w:t>Adet-Nominal</w:t>
      </w:r>
      <w:r w:rsidRPr="00F358E7">
        <w:rPr>
          <w:spacing w:val="-10"/>
        </w:rPr>
        <w:t xml:space="preserve"> </w:t>
      </w:r>
      <w:r w:rsidRPr="00F358E7">
        <w:rPr>
          <w:spacing w:val="-2"/>
        </w:rPr>
        <w:t>değeri:</w:t>
      </w:r>
    </w:p>
    <w:p w14:paraId="45A39440" w14:textId="77777777" w:rsidR="00A73BBB" w:rsidRPr="00F358E7" w:rsidRDefault="00A73BBB" w:rsidP="00A73BBB">
      <w:pPr>
        <w:spacing w:line="252" w:lineRule="exact"/>
        <w:ind w:left="680"/>
      </w:pPr>
      <w:r w:rsidRPr="00F358E7">
        <w:t>ç)</w:t>
      </w:r>
      <w:r w:rsidRPr="00F358E7">
        <w:rPr>
          <w:spacing w:val="-3"/>
        </w:rPr>
        <w:t xml:space="preserve"> </w:t>
      </w:r>
      <w:r w:rsidRPr="00F358E7">
        <w:t>Oyda</w:t>
      </w:r>
      <w:r w:rsidRPr="00F358E7">
        <w:rPr>
          <w:spacing w:val="-3"/>
        </w:rPr>
        <w:t xml:space="preserve"> </w:t>
      </w:r>
      <w:r w:rsidRPr="00F358E7">
        <w:t>imtiyazı</w:t>
      </w:r>
      <w:r w:rsidRPr="00F358E7">
        <w:rPr>
          <w:spacing w:val="-2"/>
        </w:rPr>
        <w:t xml:space="preserve"> </w:t>
      </w:r>
      <w:r w:rsidRPr="00F358E7">
        <w:t>olup</w:t>
      </w:r>
      <w:r w:rsidRPr="00F358E7">
        <w:rPr>
          <w:spacing w:val="-3"/>
        </w:rPr>
        <w:t xml:space="preserve"> </w:t>
      </w:r>
      <w:r w:rsidRPr="00F358E7">
        <w:rPr>
          <w:spacing w:val="-2"/>
        </w:rPr>
        <w:t>olmadığı:</w:t>
      </w:r>
    </w:p>
    <w:p w14:paraId="2F7B3A2F" w14:textId="77777777" w:rsidR="00A73BBB" w:rsidRPr="004C72B8" w:rsidRDefault="00A73BBB" w:rsidP="00A73BBB">
      <w:pPr>
        <w:numPr>
          <w:ilvl w:val="2"/>
          <w:numId w:val="1"/>
        </w:numPr>
        <w:tabs>
          <w:tab w:val="left" w:pos="921"/>
        </w:tabs>
        <w:spacing w:before="1"/>
        <w:ind w:left="920" w:hanging="241"/>
      </w:pPr>
      <w:r w:rsidRPr="00F358E7">
        <w:t>Hamiline-Nama</w:t>
      </w:r>
      <w:r w:rsidRPr="00F358E7">
        <w:rPr>
          <w:spacing w:val="-9"/>
        </w:rPr>
        <w:t xml:space="preserve"> </w:t>
      </w:r>
      <w:r w:rsidRPr="00F358E7">
        <w:t>yazılı</w:t>
      </w:r>
      <w:r w:rsidRPr="00F358E7">
        <w:rPr>
          <w:spacing w:val="-9"/>
        </w:rPr>
        <w:t xml:space="preserve"> </w:t>
      </w:r>
      <w:r w:rsidRPr="00F358E7">
        <w:rPr>
          <w:spacing w:val="-2"/>
        </w:rPr>
        <w:t>olduğu:*</w:t>
      </w:r>
    </w:p>
    <w:p w14:paraId="2573FC3C" w14:textId="77777777" w:rsidR="00A73BBB" w:rsidRDefault="00A73BBB" w:rsidP="00A73BBB">
      <w:pPr>
        <w:numPr>
          <w:ilvl w:val="2"/>
          <w:numId w:val="1"/>
        </w:numPr>
        <w:tabs>
          <w:tab w:val="left" w:pos="921"/>
        </w:tabs>
        <w:spacing w:before="1"/>
        <w:ind w:left="920" w:hanging="241"/>
      </w:pPr>
      <w:r>
        <w:t xml:space="preserve">Pay sahibinin sahip olduğu toplam paylara/oy haklarına oranı: </w:t>
      </w:r>
    </w:p>
    <w:p w14:paraId="6DA0577F" w14:textId="77777777" w:rsidR="00A73BBB" w:rsidRDefault="00A73BBB" w:rsidP="00A73BBB">
      <w:pPr>
        <w:tabs>
          <w:tab w:val="left" w:pos="921"/>
        </w:tabs>
        <w:spacing w:before="1"/>
        <w:ind w:left="679"/>
      </w:pPr>
    </w:p>
    <w:p w14:paraId="3B498AD7" w14:textId="77777777" w:rsidR="00A73BBB" w:rsidRDefault="00A73BBB" w:rsidP="00A73BBB">
      <w:pPr>
        <w:tabs>
          <w:tab w:val="left" w:pos="921"/>
        </w:tabs>
        <w:spacing w:before="1"/>
      </w:pPr>
      <w:r>
        <w:tab/>
        <w:t xml:space="preserve">* Kayden İzlenen izlenen paylar için bu bilgiler talep edilmemektedir. </w:t>
      </w:r>
    </w:p>
    <w:p w14:paraId="0F601C92" w14:textId="77777777" w:rsidR="00A73BBB" w:rsidRDefault="00A73BBB" w:rsidP="00A73BBB">
      <w:pPr>
        <w:tabs>
          <w:tab w:val="left" w:pos="921"/>
        </w:tabs>
        <w:spacing w:before="1"/>
      </w:pPr>
      <w:r>
        <w:tab/>
        <w:t xml:space="preserve">**Kayden izlenen paylar için numara yerine varsa gruba ilişkin bilgiye yer verilecektir. </w:t>
      </w:r>
    </w:p>
    <w:p w14:paraId="7534C4EF" w14:textId="77777777" w:rsidR="00A73BBB" w:rsidRDefault="00A73BBB" w:rsidP="00A73BBB">
      <w:pPr>
        <w:tabs>
          <w:tab w:val="left" w:pos="921"/>
        </w:tabs>
        <w:spacing w:before="1"/>
      </w:pPr>
    </w:p>
    <w:p w14:paraId="0473F200" w14:textId="77777777" w:rsidR="00A73BBB" w:rsidRPr="004C72B8" w:rsidRDefault="00A73BBB" w:rsidP="00A73BBB">
      <w:pPr>
        <w:numPr>
          <w:ilvl w:val="1"/>
          <w:numId w:val="1"/>
        </w:numPr>
        <w:tabs>
          <w:tab w:val="left" w:pos="921"/>
        </w:tabs>
        <w:spacing w:line="251" w:lineRule="exact"/>
        <w:ind w:left="901" w:hanging="222"/>
        <w:rPr>
          <w:b/>
        </w:rPr>
      </w:pPr>
      <w:r w:rsidRPr="004C72B8">
        <w:rPr>
          <w:b/>
        </w:rPr>
        <w:t>Genel kurul gününden bir gün önce MKK tarafından hazırlanan genel kurula katılabilecek pay sahiplerine ilişkin listede yer alan paylarımın tümünün vekil tarafından temsilini onaylıyorum.</w:t>
      </w:r>
    </w:p>
    <w:p w14:paraId="6F179023" w14:textId="77777777" w:rsidR="00A73BBB" w:rsidRDefault="00A73BBB" w:rsidP="00A73BBB">
      <w:pPr>
        <w:tabs>
          <w:tab w:val="left" w:pos="921"/>
        </w:tabs>
        <w:spacing w:line="251" w:lineRule="exact"/>
        <w:ind w:left="901"/>
      </w:pPr>
    </w:p>
    <w:p w14:paraId="76017A02" w14:textId="77777777" w:rsidR="00A73BBB" w:rsidRPr="004C72B8" w:rsidRDefault="00A73BBB" w:rsidP="00A73BBB">
      <w:pPr>
        <w:tabs>
          <w:tab w:val="left" w:pos="921"/>
        </w:tabs>
        <w:spacing w:before="120" w:after="120" w:line="251" w:lineRule="exact"/>
        <w:ind w:left="902"/>
        <w:rPr>
          <w:b/>
        </w:rPr>
      </w:pPr>
      <w:r>
        <w:t xml:space="preserve"> </w:t>
      </w:r>
      <w:r w:rsidRPr="004C72B8">
        <w:rPr>
          <w:b/>
        </w:rPr>
        <w:t xml:space="preserve">PAY SAHİBİNİN ADI SOYADI veya ÜNVANI(*) </w:t>
      </w:r>
    </w:p>
    <w:p w14:paraId="31B2A320" w14:textId="77777777" w:rsidR="00A73BBB" w:rsidRDefault="00A73BBB" w:rsidP="00A73BBB">
      <w:pPr>
        <w:tabs>
          <w:tab w:val="left" w:pos="921"/>
        </w:tabs>
        <w:spacing w:before="120" w:after="120" w:line="251" w:lineRule="exact"/>
        <w:ind w:left="902"/>
      </w:pPr>
      <w:r>
        <w:t xml:space="preserve">TC Kimlik No/Vergi No, Ticaret Sicili ve Numarası ile MERSİS numarası: </w:t>
      </w:r>
    </w:p>
    <w:p w14:paraId="2D28DAF8" w14:textId="77777777" w:rsidR="00A73BBB" w:rsidRDefault="00A73BBB" w:rsidP="00A73BBB">
      <w:pPr>
        <w:tabs>
          <w:tab w:val="left" w:pos="921"/>
        </w:tabs>
        <w:spacing w:before="120" w:after="120" w:line="251" w:lineRule="exact"/>
        <w:ind w:left="902"/>
      </w:pPr>
      <w:r>
        <w:t xml:space="preserve">Adresi: </w:t>
      </w:r>
    </w:p>
    <w:p w14:paraId="1365157E" w14:textId="77777777" w:rsidR="00A73BBB" w:rsidRPr="00F358E7" w:rsidRDefault="00A73BBB" w:rsidP="00A73BBB">
      <w:pPr>
        <w:tabs>
          <w:tab w:val="left" w:pos="921"/>
        </w:tabs>
        <w:spacing w:before="120" w:after="120" w:line="251" w:lineRule="exact"/>
        <w:ind w:left="902"/>
      </w:pPr>
      <w:r>
        <w:t>(*)Yabancı uyruklu pay sahipleri için anılan bilgilerin varsa muadillerinin sunulması zorunludur</w:t>
      </w:r>
    </w:p>
    <w:p w14:paraId="27F63B7F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2C553DDF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5D335978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15FC390C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08253CC8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179979B5" w14:textId="77777777" w:rsidR="00A73BBB" w:rsidRDefault="00A73BBB" w:rsidP="00A73BBB">
      <w:pPr>
        <w:spacing w:before="79"/>
        <w:ind w:left="916" w:right="1148"/>
        <w:jc w:val="center"/>
        <w:rPr>
          <w:b/>
          <w:spacing w:val="-2"/>
          <w:sz w:val="24"/>
        </w:rPr>
      </w:pPr>
    </w:p>
    <w:p w14:paraId="75DEDF4E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0229A947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134FB8AD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746C7AF2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00B58C4E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4FD43F83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1C9560C1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29AD9B17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04238612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61DB034E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2A1AABF7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5C43FA65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36E9E276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45A1A6AD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65842492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197BDA32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3F6E6BE2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0A2D8E07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p w14:paraId="10AE5C9E" w14:textId="77777777" w:rsidR="00A73BBB" w:rsidRDefault="00A73BBB" w:rsidP="00A73BBB">
      <w:pPr>
        <w:spacing w:before="79"/>
        <w:ind w:right="1148"/>
        <w:rPr>
          <w:b/>
          <w:spacing w:val="-2"/>
          <w:sz w:val="24"/>
        </w:rPr>
      </w:pPr>
    </w:p>
    <w:sectPr w:rsidR="00A7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961"/>
    <w:multiLevelType w:val="hybridMultilevel"/>
    <w:tmpl w:val="371ED7FE"/>
    <w:lvl w:ilvl="0" w:tplc="0D7ED814">
      <w:start w:val="11"/>
      <w:numFmt w:val="decimal"/>
      <w:lvlText w:val="%1."/>
      <w:lvlJc w:val="left"/>
      <w:pPr>
        <w:ind w:left="510" w:hanging="360"/>
      </w:pPr>
      <w:rPr>
        <w:rFonts w:hint="default"/>
        <w:b w:val="0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1132712"/>
    <w:multiLevelType w:val="hybridMultilevel"/>
    <w:tmpl w:val="11C621AA"/>
    <w:lvl w:ilvl="0" w:tplc="ED6287D4">
      <w:start w:val="1"/>
      <w:numFmt w:val="upperLetter"/>
      <w:lvlText w:val="%1)"/>
      <w:lvlJc w:val="left"/>
      <w:pPr>
        <w:ind w:left="96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422CEBEA">
      <w:start w:val="1"/>
      <w:numFmt w:val="decimal"/>
      <w:lvlText w:val="%2."/>
      <w:lvlJc w:val="left"/>
      <w:pPr>
        <w:ind w:left="847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tr-TR" w:eastAsia="en-US" w:bidi="ar-SA"/>
      </w:rPr>
    </w:lvl>
    <w:lvl w:ilvl="2" w:tplc="F904DAC6">
      <w:start w:val="1"/>
      <w:numFmt w:val="lowerLetter"/>
      <w:lvlText w:val="%3)"/>
      <w:lvlJc w:val="left"/>
      <w:pPr>
        <w:ind w:left="9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3" w:tplc="98187664">
      <w:numFmt w:val="bullet"/>
      <w:lvlText w:val="•"/>
      <w:lvlJc w:val="left"/>
      <w:pPr>
        <w:ind w:left="2162" w:hanging="226"/>
      </w:pPr>
      <w:rPr>
        <w:rFonts w:hint="default"/>
        <w:lang w:val="tr-TR" w:eastAsia="en-US" w:bidi="ar-SA"/>
      </w:rPr>
    </w:lvl>
    <w:lvl w:ilvl="4" w:tplc="40A44A0E">
      <w:numFmt w:val="bullet"/>
      <w:lvlText w:val="•"/>
      <w:lvlJc w:val="left"/>
      <w:pPr>
        <w:ind w:left="3365" w:hanging="226"/>
      </w:pPr>
      <w:rPr>
        <w:rFonts w:hint="default"/>
        <w:lang w:val="tr-TR" w:eastAsia="en-US" w:bidi="ar-SA"/>
      </w:rPr>
    </w:lvl>
    <w:lvl w:ilvl="5" w:tplc="77F68D52">
      <w:numFmt w:val="bullet"/>
      <w:lvlText w:val="•"/>
      <w:lvlJc w:val="left"/>
      <w:pPr>
        <w:ind w:left="4567" w:hanging="226"/>
      </w:pPr>
      <w:rPr>
        <w:rFonts w:hint="default"/>
        <w:lang w:val="tr-TR" w:eastAsia="en-US" w:bidi="ar-SA"/>
      </w:rPr>
    </w:lvl>
    <w:lvl w:ilvl="6" w:tplc="0816B2E4">
      <w:numFmt w:val="bullet"/>
      <w:lvlText w:val="•"/>
      <w:lvlJc w:val="left"/>
      <w:pPr>
        <w:ind w:left="5770" w:hanging="226"/>
      </w:pPr>
      <w:rPr>
        <w:rFonts w:hint="default"/>
        <w:lang w:val="tr-TR" w:eastAsia="en-US" w:bidi="ar-SA"/>
      </w:rPr>
    </w:lvl>
    <w:lvl w:ilvl="7" w:tplc="52B679E6">
      <w:numFmt w:val="bullet"/>
      <w:lvlText w:val="•"/>
      <w:lvlJc w:val="left"/>
      <w:pPr>
        <w:ind w:left="6972" w:hanging="226"/>
      </w:pPr>
      <w:rPr>
        <w:rFonts w:hint="default"/>
        <w:lang w:val="tr-TR" w:eastAsia="en-US" w:bidi="ar-SA"/>
      </w:rPr>
    </w:lvl>
    <w:lvl w:ilvl="8" w:tplc="F95CE402">
      <w:numFmt w:val="bullet"/>
      <w:lvlText w:val="•"/>
      <w:lvlJc w:val="left"/>
      <w:pPr>
        <w:ind w:left="8175" w:hanging="226"/>
      </w:pPr>
      <w:rPr>
        <w:rFonts w:hint="default"/>
        <w:lang w:val="tr-TR" w:eastAsia="en-US" w:bidi="ar-SA"/>
      </w:rPr>
    </w:lvl>
  </w:abstractNum>
  <w:num w:numId="1" w16cid:durableId="1509559941">
    <w:abstractNumId w:val="1"/>
  </w:num>
  <w:num w:numId="2" w16cid:durableId="30960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BB"/>
    <w:rsid w:val="00126C5D"/>
    <w:rsid w:val="00586312"/>
    <w:rsid w:val="00612529"/>
    <w:rsid w:val="00660000"/>
    <w:rsid w:val="006C6CA3"/>
    <w:rsid w:val="00741DCF"/>
    <w:rsid w:val="00871B40"/>
    <w:rsid w:val="008B4989"/>
    <w:rsid w:val="008C741F"/>
    <w:rsid w:val="00917CD7"/>
    <w:rsid w:val="00A54CA8"/>
    <w:rsid w:val="00A73BBB"/>
    <w:rsid w:val="00C852E5"/>
    <w:rsid w:val="00C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3B9"/>
  <w15:chartTrackingRefBased/>
  <w15:docId w15:val="{87EE53C5-5A75-40D9-99E9-95C0F96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3B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3BB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3B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000"/>
    <w:pPr>
      <w:ind w:left="1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Sekerbank T.A.S.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Eser - Genel Müdür - SekerGYO</dc:creator>
  <cp:keywords/>
  <dc:description/>
  <cp:lastModifiedBy>Serdar Eser - Genel Müdür - SekerGYO</cp:lastModifiedBy>
  <cp:revision>8</cp:revision>
  <dcterms:created xsi:type="dcterms:W3CDTF">2026-03-03T14:35:00Z</dcterms:created>
  <dcterms:modified xsi:type="dcterms:W3CDTF">2026-03-06T06:42:00Z</dcterms:modified>
</cp:coreProperties>
</file>